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2D2BB7" w:rsidRPr="002D2BB7">
        <w:rPr>
          <w:rFonts w:ascii="Times New Roman" w:hAnsi="Times New Roman" w:cs="Times New Roman"/>
          <w:sz w:val="20"/>
        </w:rPr>
        <w:t xml:space="preserve">  </w:t>
      </w:r>
      <w:r w:rsidR="00725164">
        <w:rPr>
          <w:rFonts w:ascii="Times New Roman" w:hAnsi="Times New Roman" w:cs="Times New Roman"/>
          <w:sz w:val="20"/>
        </w:rPr>
        <w:t xml:space="preserve">        </w:t>
      </w:r>
      <w:r w:rsidR="00725164" w:rsidRPr="00725164">
        <w:rPr>
          <w:rFonts w:ascii="Times New Roman" w:hAnsi="Times New Roman" w:cs="Times New Roman"/>
        </w:rPr>
        <w:t xml:space="preserve">Ф.А. </w:t>
      </w:r>
      <w:proofErr w:type="spellStart"/>
      <w:r w:rsidR="00725164" w:rsidRPr="00725164">
        <w:rPr>
          <w:rFonts w:ascii="Times New Roman" w:hAnsi="Times New Roman" w:cs="Times New Roman"/>
        </w:rPr>
        <w:t>Дагли</w:t>
      </w:r>
      <w:proofErr w:type="spellEnd"/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</w:t>
      </w:r>
      <w:r w:rsidR="00725164">
        <w:rPr>
          <w:rFonts w:ascii="Times New Roman" w:hAnsi="Times New Roman" w:cs="Times New Roman"/>
        </w:rPr>
        <w:t xml:space="preserve">       </w:t>
      </w:r>
      <w:r w:rsidR="002D2BB7">
        <w:rPr>
          <w:rFonts w:ascii="Times New Roman" w:hAnsi="Times New Roman" w:cs="Times New Roman"/>
        </w:rPr>
        <w:t xml:space="preserve">    </w:t>
      </w:r>
      <w:r w:rsidR="00725164">
        <w:rPr>
          <w:rFonts w:ascii="Times New Roman" w:hAnsi="Times New Roman" w:cs="Times New Roman"/>
        </w:rPr>
        <w:t xml:space="preserve">Ф.А. </w:t>
      </w:r>
      <w:proofErr w:type="spellStart"/>
      <w:r w:rsidR="00725164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173E49">
        <w:rPr>
          <w:rFonts w:ascii="Times New Roman" w:hAnsi="Times New Roman" w:cs="Times New Roman"/>
          <w:sz w:val="20"/>
        </w:rPr>
        <w:t xml:space="preserve">Протокол </w:t>
      </w:r>
      <w:r w:rsidRPr="00173E49">
        <w:rPr>
          <w:rFonts w:ascii="Times New Roman" w:hAnsi="Times New Roman" w:cs="Times New Roman"/>
          <w:sz w:val="20"/>
        </w:rPr>
        <w:t xml:space="preserve">ШМО </w:t>
      </w:r>
      <w:r w:rsidR="007E7042" w:rsidRPr="00173E49">
        <w:rPr>
          <w:rFonts w:ascii="Times New Roman" w:hAnsi="Times New Roman" w:cs="Times New Roman"/>
          <w:sz w:val="20"/>
        </w:rPr>
        <w:t>№</w:t>
      </w:r>
      <w:r w:rsidR="002D2BB7" w:rsidRPr="002D2BB7">
        <w:rPr>
          <w:rFonts w:ascii="Times New Roman" w:hAnsi="Times New Roman" w:cs="Times New Roman"/>
          <w:sz w:val="20"/>
        </w:rPr>
        <w:t xml:space="preserve"> 1</w:t>
      </w:r>
      <w:r w:rsidRPr="00173E49">
        <w:rPr>
          <w:rFonts w:ascii="Times New Roman" w:hAnsi="Times New Roman" w:cs="Times New Roman"/>
          <w:sz w:val="20"/>
        </w:rPr>
        <w:t xml:space="preserve">                                </w:t>
      </w:r>
      <w:r w:rsidR="00173E49">
        <w:rPr>
          <w:rFonts w:ascii="Times New Roman" w:hAnsi="Times New Roman" w:cs="Times New Roman"/>
          <w:sz w:val="20"/>
        </w:rPr>
        <w:t xml:space="preserve">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="002D2BB7" w:rsidRPr="002D2BB7">
        <w:rPr>
          <w:rFonts w:ascii="Times New Roman" w:hAnsi="Times New Roman" w:cs="Times New Roman"/>
          <w:sz w:val="20"/>
        </w:rPr>
        <w:t xml:space="preserve"> 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Протокол ПС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725164">
        <w:rPr>
          <w:rFonts w:ascii="Times New Roman" w:hAnsi="Times New Roman" w:cs="Times New Roman"/>
          <w:sz w:val="20"/>
        </w:rPr>
        <w:t>2</w:t>
      </w:r>
      <w:r w:rsidRPr="00173E49">
        <w:rPr>
          <w:rFonts w:ascii="Times New Roman" w:hAnsi="Times New Roman" w:cs="Times New Roman"/>
          <w:sz w:val="20"/>
        </w:rPr>
        <w:t xml:space="preserve">                              </w:t>
      </w:r>
      <w:r w:rsidR="00173E49">
        <w:rPr>
          <w:rFonts w:ascii="Times New Roman" w:hAnsi="Times New Roman" w:cs="Times New Roman"/>
          <w:sz w:val="20"/>
        </w:rPr>
        <w:t xml:space="preserve">              </w:t>
      </w:r>
      <w:r w:rsidR="002D2BB7">
        <w:rPr>
          <w:rFonts w:ascii="Times New Roman" w:hAnsi="Times New Roman" w:cs="Times New Roman"/>
          <w:sz w:val="20"/>
        </w:rPr>
        <w:t xml:space="preserve">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Приказ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725164">
        <w:rPr>
          <w:rFonts w:ascii="Times New Roman" w:hAnsi="Times New Roman" w:cs="Times New Roman"/>
          <w:sz w:val="20"/>
        </w:rPr>
        <w:t>551</w:t>
      </w:r>
      <w:r w:rsidR="00724ACC">
        <w:rPr>
          <w:rFonts w:ascii="Times New Roman" w:hAnsi="Times New Roman" w:cs="Times New Roman"/>
          <w:sz w:val="20"/>
        </w:rPr>
        <w:t>-О</w:t>
      </w:r>
    </w:p>
    <w:p w:rsidR="00011D27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от </w:t>
      </w:r>
      <w:r w:rsidR="002D2BB7" w:rsidRPr="002D2BB7">
        <w:rPr>
          <w:rFonts w:ascii="Times New Roman" w:hAnsi="Times New Roman" w:cs="Times New Roman"/>
          <w:sz w:val="20"/>
        </w:rPr>
        <w:t>31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202</w:t>
      </w:r>
      <w:r w:rsidR="00725164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>
        <w:rPr>
          <w:rFonts w:ascii="Times New Roman" w:hAnsi="Times New Roman" w:cs="Times New Roman"/>
          <w:sz w:val="20"/>
        </w:rPr>
        <w:t xml:space="preserve">   </w:t>
      </w:r>
      <w:r w:rsidRPr="00173E49">
        <w:rPr>
          <w:rFonts w:ascii="Times New Roman" w:hAnsi="Times New Roman" w:cs="Times New Roman"/>
          <w:sz w:val="20"/>
        </w:rPr>
        <w:t xml:space="preserve"> </w:t>
      </w:r>
      <w:r w:rsidR="002D2BB7" w:rsidRPr="002D2BB7">
        <w:rPr>
          <w:rFonts w:ascii="Times New Roman" w:hAnsi="Times New Roman" w:cs="Times New Roman"/>
          <w:sz w:val="20"/>
        </w:rPr>
        <w:t xml:space="preserve">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725164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725164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725164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725164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Pr="00FC76A2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30B95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C30B95">
        <w:rPr>
          <w:rFonts w:ascii="Times New Roman" w:hAnsi="Times New Roman" w:cs="Times New Roman"/>
          <w:b/>
          <w:sz w:val="28"/>
        </w:rPr>
        <w:t xml:space="preserve"> занятия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E3462E" w:rsidRDefault="0073499D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для учащ</w:t>
      </w:r>
      <w:r w:rsidR="001B2CEC">
        <w:rPr>
          <w:rFonts w:ascii="Times New Roman" w:hAnsi="Times New Roman" w:cs="Times New Roman"/>
          <w:b/>
          <w:sz w:val="28"/>
        </w:rPr>
        <w:t>егося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25164">
        <w:rPr>
          <w:rFonts w:ascii="Times New Roman" w:hAnsi="Times New Roman" w:cs="Times New Roman"/>
          <w:b/>
          <w:sz w:val="28"/>
        </w:rPr>
        <w:t>4</w:t>
      </w:r>
      <w:r w:rsidR="00BE0B3A">
        <w:rPr>
          <w:rFonts w:ascii="Times New Roman" w:hAnsi="Times New Roman" w:cs="Times New Roman"/>
          <w:b/>
          <w:sz w:val="28"/>
        </w:rPr>
        <w:t xml:space="preserve"> «</w:t>
      </w:r>
      <w:r w:rsidR="001B2CEC">
        <w:rPr>
          <w:rFonts w:ascii="Times New Roman" w:hAnsi="Times New Roman" w:cs="Times New Roman"/>
          <w:b/>
          <w:sz w:val="28"/>
        </w:rPr>
        <w:t xml:space="preserve">в» </w:t>
      </w:r>
      <w:r w:rsidR="00E3462E">
        <w:rPr>
          <w:rFonts w:ascii="Times New Roman" w:hAnsi="Times New Roman" w:cs="Times New Roman"/>
          <w:b/>
          <w:sz w:val="28"/>
        </w:rPr>
        <w:t>класс</w:t>
      </w:r>
      <w:r w:rsidR="001B2CEC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</w:t>
      </w:r>
      <w:r w:rsidR="001B2CEC">
        <w:rPr>
          <w:rFonts w:ascii="Times New Roman" w:hAnsi="Times New Roman" w:cs="Times New Roman"/>
          <w:b/>
          <w:sz w:val="28"/>
        </w:rPr>
        <w:t>я</w:t>
      </w:r>
      <w:r w:rsidR="00C30B95">
        <w:rPr>
          <w:rFonts w:ascii="Times New Roman" w:hAnsi="Times New Roman" w:cs="Times New Roman"/>
          <w:b/>
          <w:sz w:val="28"/>
        </w:rPr>
        <w:t xml:space="preserve"> ученик</w:t>
      </w:r>
      <w:r w:rsidR="001B2CEC">
        <w:rPr>
          <w:rFonts w:ascii="Times New Roman" w:hAnsi="Times New Roman" w:cs="Times New Roman"/>
          <w:b/>
          <w:sz w:val="28"/>
        </w:rPr>
        <w:t>а</w:t>
      </w:r>
      <w:r w:rsidR="00C30B95">
        <w:rPr>
          <w:rFonts w:ascii="Times New Roman" w:hAnsi="Times New Roman" w:cs="Times New Roman"/>
          <w:b/>
          <w:sz w:val="28"/>
        </w:rPr>
        <w:t xml:space="preserve"> с ОВЗ:</w:t>
      </w:r>
      <w:proofErr w:type="gramEnd"/>
      <w:r w:rsidR="00C30B95">
        <w:rPr>
          <w:rFonts w:ascii="Times New Roman" w:hAnsi="Times New Roman" w:cs="Times New Roman"/>
          <w:b/>
          <w:sz w:val="28"/>
        </w:rPr>
        <w:t xml:space="preserve"> ЗПР 7.1</w:t>
      </w:r>
      <w:r w:rsidR="001B2CEC">
        <w:rPr>
          <w:rFonts w:ascii="Times New Roman" w:hAnsi="Times New Roman" w:cs="Times New Roman"/>
          <w:b/>
          <w:sz w:val="28"/>
        </w:rPr>
        <w:t xml:space="preserve"> с НОДА</w:t>
      </w:r>
      <w:r w:rsidR="00725164">
        <w:rPr>
          <w:rFonts w:ascii="Times New Roman" w:hAnsi="Times New Roman" w:cs="Times New Roman"/>
          <w:b/>
          <w:sz w:val="28"/>
        </w:rPr>
        <w:t>. индивидуальное обучение</w:t>
      </w:r>
    </w:p>
    <w:p w:rsidR="005F2574" w:rsidRDefault="005F2574" w:rsidP="005F257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F2574" w:rsidRDefault="005F2574" w:rsidP="005F257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5F2574" w:rsidRDefault="006024AA" w:rsidP="005F2574">
      <w:pPr>
        <w:spacing w:after="0"/>
        <w:jc w:val="right"/>
        <w:rPr>
          <w:rFonts w:ascii="Times New Roman" w:hAnsi="Times New Roman" w:cs="Times New Roman"/>
          <w:sz w:val="32"/>
        </w:rPr>
      </w:pPr>
      <w:r w:rsidRPr="005F2574">
        <w:rPr>
          <w:rFonts w:ascii="Times New Roman" w:hAnsi="Times New Roman" w:cs="Times New Roman"/>
          <w:sz w:val="28"/>
        </w:rPr>
        <w:t xml:space="preserve">Педагог: </w:t>
      </w:r>
      <w:r w:rsidR="00296878" w:rsidRPr="005F2574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725164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Default="004E5644" w:rsidP="006960E2">
      <w:pPr>
        <w:spacing w:after="0"/>
        <w:jc w:val="center"/>
        <w:rPr>
          <w:rFonts w:ascii="Times New Roman" w:hAnsi="Times New Roman" w:cs="Times New Roman"/>
          <w:b/>
        </w:rPr>
      </w:pP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2574" w:rsidRPr="005F2574" w:rsidRDefault="005F2574" w:rsidP="005F25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25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ФГОС НОО обучающихся с ОВЗ, ФАОП НОО ОВЗ, на основе курсов «</w:t>
      </w:r>
      <w:proofErr w:type="spellStart"/>
      <w:r w:rsidRPr="005F257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5F2574">
        <w:rPr>
          <w:rFonts w:ascii="Times New Roman" w:hAnsi="Times New Roman" w:cs="Times New Roman"/>
          <w:sz w:val="24"/>
          <w:szCs w:val="24"/>
        </w:rPr>
        <w:t xml:space="preserve"> занятия», входящих в состав АООП НОО обучающихся с ЗПР (вариант 7.1) ЛГ МАОУ «СОШ №3»</w:t>
      </w:r>
      <w:r>
        <w:rPr>
          <w:rFonts w:ascii="Times New Roman" w:hAnsi="Times New Roman" w:cs="Times New Roman"/>
          <w:sz w:val="24"/>
          <w:szCs w:val="24"/>
        </w:rPr>
        <w:t xml:space="preserve"> с учетом психофизических особенностей обучающихся с НОДА</w:t>
      </w:r>
      <w:r w:rsidRPr="005F2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574" w:rsidRDefault="005F2574" w:rsidP="005F25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574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учащегося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2574">
        <w:rPr>
          <w:rFonts w:ascii="Times New Roman" w:hAnsi="Times New Roman" w:cs="Times New Roman"/>
          <w:sz w:val="24"/>
          <w:szCs w:val="24"/>
        </w:rPr>
        <w:t>в класса с задержкой психического развития (вариант 7.1.</w:t>
      </w:r>
      <w:proofErr w:type="gramEnd"/>
      <w:r w:rsidRPr="005F2574">
        <w:rPr>
          <w:rFonts w:ascii="Times New Roman" w:hAnsi="Times New Roman" w:cs="Times New Roman"/>
          <w:sz w:val="24"/>
          <w:szCs w:val="24"/>
        </w:rPr>
        <w:t xml:space="preserve"> Индивидуальное обучение. </w:t>
      </w:r>
      <w:proofErr w:type="gramStart"/>
      <w:r w:rsidRPr="005F2574">
        <w:rPr>
          <w:rFonts w:ascii="Times New Roman" w:hAnsi="Times New Roman" w:cs="Times New Roman"/>
          <w:sz w:val="24"/>
          <w:szCs w:val="24"/>
        </w:rPr>
        <w:t>Приказ № 538-О от 29.08.2024</w:t>
      </w:r>
      <w:r w:rsidRPr="005F25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F2574">
        <w:rPr>
          <w:rFonts w:ascii="Times New Roman" w:hAnsi="Times New Roman" w:cs="Times New Roman"/>
          <w:sz w:val="24"/>
          <w:szCs w:val="24"/>
        </w:rPr>
        <w:t>учетом психофизических особенностей обучающихся с НОДА</w:t>
      </w:r>
      <w:r w:rsidRPr="005F25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290" w:rsidRPr="00301290" w:rsidRDefault="00301290" w:rsidP="003012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290">
        <w:rPr>
          <w:rFonts w:ascii="Times New Roman" w:hAnsi="Times New Roman" w:cs="Times New Roman"/>
          <w:sz w:val="24"/>
          <w:szCs w:val="24"/>
        </w:rPr>
        <w:t xml:space="preserve">Для обучающихся с ЗПР, осваивающих ФАОП НОО (вариант 7.1), характерны следующие специфические </w:t>
      </w:r>
      <w:r w:rsidRPr="006A0434">
        <w:rPr>
          <w:rFonts w:ascii="Times New Roman" w:hAnsi="Times New Roman" w:cs="Times New Roman"/>
          <w:sz w:val="24"/>
          <w:szCs w:val="24"/>
          <w:u w:val="single"/>
        </w:rPr>
        <w:t>образовательные потребности</w:t>
      </w:r>
      <w:r w:rsidRPr="00301290">
        <w:rPr>
          <w:rFonts w:ascii="Times New Roman" w:hAnsi="Times New Roman" w:cs="Times New Roman"/>
          <w:sz w:val="24"/>
          <w:szCs w:val="24"/>
        </w:rPr>
        <w:t>: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тонуса);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FB"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</w:t>
      </w:r>
      <w:r w:rsidR="0063284E" w:rsidRPr="00EE44FB">
        <w:rPr>
          <w:rFonts w:ascii="Times New Roman" w:hAnsi="Times New Roman" w:cs="Times New Roman"/>
          <w:sz w:val="24"/>
          <w:szCs w:val="24"/>
        </w:rPr>
        <w:t xml:space="preserve"> с учетом темпа учебной работы (</w:t>
      </w:r>
      <w:r w:rsidRPr="00EE44FB">
        <w:rPr>
          <w:rFonts w:ascii="Times New Roman" w:hAnsi="Times New Roman" w:cs="Times New Roman"/>
          <w:sz w:val="24"/>
          <w:szCs w:val="24"/>
        </w:rPr>
        <w:t>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>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специальное обучение </w:t>
      </w:r>
      <w:r w:rsidR="00296878">
        <w:rPr>
          <w:rFonts w:ascii="Times New Roman" w:hAnsi="Times New Roman" w:cs="Times New Roman"/>
          <w:sz w:val="24"/>
          <w:szCs w:val="24"/>
        </w:rPr>
        <w:t>«</w:t>
      </w:r>
      <w:r w:rsidRPr="00EE44FB">
        <w:rPr>
          <w:rFonts w:ascii="Times New Roman" w:hAnsi="Times New Roman" w:cs="Times New Roman"/>
          <w:sz w:val="24"/>
          <w:szCs w:val="24"/>
        </w:rPr>
        <w:t>переносу</w:t>
      </w:r>
      <w:r w:rsidR="00296878">
        <w:rPr>
          <w:rFonts w:ascii="Times New Roman" w:hAnsi="Times New Roman" w:cs="Times New Roman"/>
          <w:sz w:val="24"/>
          <w:szCs w:val="24"/>
        </w:rPr>
        <w:t>»</w:t>
      </w:r>
      <w:r w:rsidRPr="00EE44FB">
        <w:rPr>
          <w:rFonts w:ascii="Times New Roman" w:hAnsi="Times New Roman" w:cs="Times New Roman"/>
          <w:sz w:val="24"/>
          <w:szCs w:val="24"/>
        </w:rPr>
        <w:t xml:space="preserve"> сформированных знаний и умений в новые ситуации взаимодействия с действительностью;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lastRenderedPageBreak/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4E5644" w:rsidRDefault="00F32368" w:rsidP="00733DE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  <w:u w:val="single"/>
        </w:rPr>
        <w:t>Особенностью работы учителя-дефектолога</w:t>
      </w:r>
      <w:r w:rsidRPr="00F32368">
        <w:rPr>
          <w:rFonts w:ascii="Times New Roman" w:hAnsi="Times New Roman" w:cs="Times New Roman"/>
          <w:sz w:val="24"/>
          <w:szCs w:val="24"/>
        </w:rPr>
        <w:t xml:space="preserve"> по формированию школьно-значимых навыков и приемов умственной деятельности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использование специальных методов, обеспечивающих особые образовательные потребности детей с ЗПР. Данной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предусматривается перенос формируемых на занятиях умений и навыков в деятельность ребенка на уроке и повседневной жизни, связанность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коррекционного материала на занятии специалиста с учебным материалом и требованиями школьной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Формирование приёмов на занятиях учителя-дефектолога обеспечивает постепенный переход мыслительной деятельности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репродуктивного на продуктивный уровень, предусматривает «</w:t>
      </w:r>
      <w:proofErr w:type="spellStart"/>
      <w:r w:rsidRPr="00F32368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32368">
        <w:rPr>
          <w:rFonts w:ascii="Times New Roman" w:hAnsi="Times New Roman" w:cs="Times New Roman"/>
          <w:sz w:val="24"/>
          <w:szCs w:val="24"/>
        </w:rPr>
        <w:t>» при предъявлении материала, дозированную помощь,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индивидуальные возможности ребенка работать самостоятельно, выполнять задание в словесно-логическом плане либо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наглядных опор, воспринимать помощь педагога.</w:t>
      </w:r>
    </w:p>
    <w:p w:rsidR="006A0434" w:rsidRDefault="006A0434" w:rsidP="00733DE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  <w:u w:val="single"/>
        </w:rPr>
        <w:t xml:space="preserve">Особые образовательные потребности </w:t>
      </w:r>
      <w:proofErr w:type="gramStart"/>
      <w:r w:rsidRPr="006A0434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6A0434">
        <w:rPr>
          <w:rFonts w:ascii="Times New Roman" w:hAnsi="Times New Roman" w:cs="Times New Roman"/>
          <w:sz w:val="24"/>
          <w:szCs w:val="24"/>
          <w:u w:val="single"/>
        </w:rPr>
        <w:t xml:space="preserve"> с НОДА</w:t>
      </w:r>
      <w:r w:rsidRPr="006A0434">
        <w:rPr>
          <w:rFonts w:ascii="Times New Roman" w:hAnsi="Times New Roman" w:cs="Times New Roman"/>
          <w:sz w:val="24"/>
          <w:szCs w:val="24"/>
        </w:rPr>
        <w:t>.</w:t>
      </w:r>
    </w:p>
    <w:p w:rsidR="006A0434" w:rsidRDefault="006A0434" w:rsidP="006A043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6A0434" w:rsidRDefault="006A0434" w:rsidP="006A043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</w:rPr>
        <w:t>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6A0434" w:rsidRDefault="006A0434" w:rsidP="006A043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6A043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6A0434">
        <w:rPr>
          <w:rFonts w:ascii="Times New Roman" w:hAnsi="Times New Roman" w:cs="Times New Roman"/>
          <w:sz w:val="24"/>
          <w:szCs w:val="24"/>
        </w:rPr>
        <w:t xml:space="preserve"> технологий), обеспечивающих реализацию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434">
        <w:rPr>
          <w:rFonts w:ascii="Times New Roman" w:hAnsi="Times New Roman" w:cs="Times New Roman"/>
          <w:sz w:val="24"/>
          <w:szCs w:val="24"/>
        </w:rPr>
        <w:t>обходных путей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434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A0434" w:rsidRDefault="006A0434" w:rsidP="006A043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среды.</w:t>
      </w:r>
    </w:p>
    <w:p w:rsidR="0096767F" w:rsidRDefault="0096767F" w:rsidP="009676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05DA">
        <w:rPr>
          <w:rFonts w:ascii="Times New Roman" w:hAnsi="Times New Roman" w:cs="Times New Roman"/>
          <w:sz w:val="24"/>
          <w:szCs w:val="24"/>
          <w:u w:val="single"/>
        </w:rPr>
        <w:t>Особенности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учителя-дефектолога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НОДА:</w:t>
      </w:r>
    </w:p>
    <w:p w:rsidR="00C505DA" w:rsidRDefault="00C505DA" w:rsidP="00C505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DA">
        <w:rPr>
          <w:rFonts w:ascii="Times New Roman" w:hAnsi="Times New Roman" w:cs="Times New Roman"/>
          <w:sz w:val="24"/>
          <w:szCs w:val="24"/>
        </w:rPr>
        <w:t>Учитывая нарушения сенсорно-перцептивного развития, при обучении детей с НОДА предпочтение отдается методам, помогающим наиболее полно передавать, воспринимать, удерживать и перерабатывать учебную информацию в доступном для обучающихся виде с опорой на сохранные анализаторы, функции, системы организма, т.е. в соответствии с особыми образовательными потребностями описанных групп.</w:t>
      </w:r>
      <w:proofErr w:type="gramEnd"/>
      <w:r w:rsidRPr="00C505DA">
        <w:rPr>
          <w:rFonts w:ascii="Times New Roman" w:hAnsi="Times New Roman" w:cs="Times New Roman"/>
          <w:sz w:val="24"/>
          <w:szCs w:val="24"/>
        </w:rPr>
        <w:t xml:space="preserve"> Среди  перцептивных методов на начальных этапах обучения детей с НОДА предпочтительны практические и наглядные методы, формирующие сенсомоторную основу представлений и понятий о познаваемой действительности. Дополнением к ним являются методы словесной передачи учебной информации.</w:t>
      </w:r>
    </w:p>
    <w:p w:rsidR="00C505DA" w:rsidRPr="0096767F" w:rsidRDefault="00C505DA" w:rsidP="00C505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5DA">
        <w:rPr>
          <w:rFonts w:ascii="Times New Roman" w:hAnsi="Times New Roman" w:cs="Times New Roman"/>
          <w:sz w:val="24"/>
          <w:szCs w:val="24"/>
        </w:rPr>
        <w:t xml:space="preserve">Для всех </w:t>
      </w:r>
      <w:proofErr w:type="gramStart"/>
      <w:r w:rsidRPr="00C505DA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C505DA">
        <w:rPr>
          <w:rFonts w:ascii="Times New Roman" w:hAnsi="Times New Roman" w:cs="Times New Roman"/>
          <w:sz w:val="24"/>
          <w:szCs w:val="24"/>
        </w:rPr>
        <w:t xml:space="preserve"> обучающихся с НОДА при тяжёлых нарушениях моторики рук в процессе организации учебной деятельности используются специальные технические средства </w:t>
      </w:r>
      <w:r w:rsidR="00725164">
        <w:rPr>
          <w:rFonts w:ascii="Times New Roman" w:hAnsi="Times New Roman" w:cs="Times New Roman"/>
          <w:sz w:val="24"/>
          <w:szCs w:val="24"/>
        </w:rPr>
        <w:t>для оптимизации процесса письма</w:t>
      </w:r>
      <w:r w:rsidRPr="00C505DA">
        <w:rPr>
          <w:rFonts w:ascii="Times New Roman" w:hAnsi="Times New Roman" w:cs="Times New Roman"/>
          <w:sz w:val="24"/>
          <w:szCs w:val="24"/>
        </w:rPr>
        <w:t xml:space="preserve"> (манжеты, утяжелители, увеличенные в размерах ручки и специальные накладки к ним, компьютеры, планшеты и другие  электронные устройства).</w:t>
      </w:r>
    </w:p>
    <w:p w:rsidR="00296878" w:rsidRPr="00267CC4" w:rsidRDefault="004E5644" w:rsidP="002968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7C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E44FB">
        <w:rPr>
          <w:rFonts w:ascii="Times New Roman" w:hAnsi="Times New Roman" w:cs="Times New Roman"/>
          <w:sz w:val="24"/>
          <w:szCs w:val="24"/>
        </w:rPr>
        <w:t>ц</w:t>
      </w:r>
      <w:r w:rsidR="00EE44FB" w:rsidRPr="00EE44FB">
        <w:rPr>
          <w:rFonts w:ascii="Times New Roman" w:hAnsi="Times New Roman" w:cs="Times New Roman"/>
          <w:sz w:val="24"/>
          <w:szCs w:val="24"/>
        </w:rPr>
        <w:t xml:space="preserve">елью программы коррекционной работы в соответствии с требованиями ФГОС НОО обучающихся с ОВЗ выступает создание системы комплексной помощи </w:t>
      </w:r>
      <w:proofErr w:type="gramStart"/>
      <w:r w:rsidR="00EE44FB" w:rsidRPr="00EE44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E44FB" w:rsidRPr="00EE44FB">
        <w:rPr>
          <w:rFonts w:ascii="Times New Roman" w:hAnsi="Times New Roman" w:cs="Times New Roman"/>
          <w:sz w:val="24"/>
          <w:szCs w:val="24"/>
        </w:rPr>
        <w:t xml:space="preserve">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4E5644" w:rsidRPr="00267CC4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C4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</w:t>
      </w:r>
    </w:p>
    <w:p w:rsidR="006D5C88" w:rsidRPr="006D5C88" w:rsidRDefault="006D5C88" w:rsidP="006D5C88">
      <w:pPr>
        <w:shd w:val="clear" w:color="auto" w:fill="FFFFFF"/>
        <w:spacing w:after="0" w:line="240" w:lineRule="auto"/>
        <w:ind w:right="1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коррекционной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обеспечивает:</w:t>
      </w:r>
    </w:p>
    <w:p w:rsidR="006D5C88" w:rsidRPr="006D5C88" w:rsidRDefault="006D5C88" w:rsidP="004804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особых образовательных потребностей обучающихся с ЗПР</w:t>
      </w:r>
      <w:r w:rsidR="00C50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НОДА</w:t>
      </w: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обусловленных недостатками в их физическом и (или) психическом развитии;</w:t>
      </w:r>
    </w:p>
    <w:p w:rsidR="006D5C88" w:rsidRPr="006D5C88" w:rsidRDefault="006D5C88" w:rsidP="004804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создание адекватных условий для реализации особых образовательных потребностей обучающихся с ЗПР</w:t>
      </w:r>
      <w:r w:rsidR="00C50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НОДА</w:t>
      </w: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D5C88" w:rsidRPr="006D5C88" w:rsidRDefault="006D5C88" w:rsidP="004804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индивидуально-ориентированного сопровождения обучающихся с ЗПР</w:t>
      </w:r>
      <w:r w:rsidR="00C50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НОДА</w:t>
      </w: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их особых образовательных потребностей;</w:t>
      </w:r>
    </w:p>
    <w:p w:rsidR="006D5C88" w:rsidRPr="006D5C88" w:rsidRDefault="006D5C88" w:rsidP="004804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помощи в освоении </w:t>
      </w:r>
      <w:proofErr w:type="gramStart"/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ЗПР</w:t>
      </w:r>
      <w:r w:rsidR="00C50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НОДА</w:t>
      </w: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АООП НОО;</w:t>
      </w:r>
    </w:p>
    <w:p w:rsidR="006D5C88" w:rsidRPr="006D5C88" w:rsidRDefault="006D5C88" w:rsidP="004804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6D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4C35BC" w:rsidRPr="004C35BC" w:rsidRDefault="004C35BC" w:rsidP="006D5C88">
      <w:pPr>
        <w:shd w:val="clear" w:color="auto" w:fill="FFFFFF"/>
        <w:spacing w:after="0" w:line="240" w:lineRule="auto"/>
        <w:ind w:right="1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 ЗПР</w:t>
      </w:r>
      <w:r w:rsidR="00C50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НОДА</w:t>
      </w: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дети, состояние здоровья которых препятствует полному освоению образовательных программ вне специальных условий обучения и воспитания.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</w:t>
      </w:r>
    </w:p>
    <w:p w:rsidR="004C35BC" w:rsidRPr="004C35BC" w:rsidRDefault="004C35BC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644" w:rsidRPr="0006320F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0F">
        <w:rPr>
          <w:rFonts w:ascii="Times New Roman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E5644" w:rsidRDefault="00A66D3A" w:rsidP="00C505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учебном плане данный курс является элементом «Коррекционно-развивающей области».</w:t>
      </w:r>
      <w:r w:rsidR="00C505DA">
        <w:rPr>
          <w:rFonts w:ascii="Times New Roman" w:hAnsi="Times New Roman" w:cs="Times New Roman"/>
          <w:sz w:val="24"/>
          <w:szCs w:val="24"/>
        </w:rPr>
        <w:t xml:space="preserve"> </w:t>
      </w:r>
      <w:r w:rsidR="00182D24" w:rsidRPr="00182D2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725164">
        <w:rPr>
          <w:rFonts w:ascii="Times New Roman" w:hAnsi="Times New Roman" w:cs="Times New Roman"/>
          <w:sz w:val="24"/>
          <w:szCs w:val="24"/>
        </w:rPr>
        <w:t>34</w:t>
      </w:r>
      <w:r w:rsidR="00175971">
        <w:rPr>
          <w:rFonts w:ascii="Times New Roman" w:hAnsi="Times New Roman" w:cs="Times New Roman"/>
          <w:sz w:val="24"/>
          <w:szCs w:val="24"/>
        </w:rPr>
        <w:t xml:space="preserve"> час</w:t>
      </w:r>
      <w:r w:rsidR="00725164">
        <w:rPr>
          <w:rFonts w:ascii="Times New Roman" w:hAnsi="Times New Roman" w:cs="Times New Roman"/>
          <w:sz w:val="24"/>
          <w:szCs w:val="24"/>
        </w:rPr>
        <w:t>а</w:t>
      </w:r>
      <w:r w:rsidR="00182D24" w:rsidRPr="00182D24">
        <w:rPr>
          <w:rFonts w:ascii="Times New Roman" w:hAnsi="Times New Roman" w:cs="Times New Roman"/>
          <w:sz w:val="24"/>
          <w:szCs w:val="24"/>
        </w:rPr>
        <w:t xml:space="preserve"> (</w:t>
      </w:r>
      <w:r w:rsidR="00725164">
        <w:rPr>
          <w:rFonts w:ascii="Times New Roman" w:hAnsi="Times New Roman" w:cs="Times New Roman"/>
          <w:sz w:val="24"/>
          <w:szCs w:val="24"/>
        </w:rPr>
        <w:t>1</w:t>
      </w:r>
      <w:r w:rsidR="00182D24" w:rsidRPr="00182D24">
        <w:rPr>
          <w:rFonts w:ascii="Times New Roman" w:hAnsi="Times New Roman" w:cs="Times New Roman"/>
          <w:sz w:val="24"/>
          <w:szCs w:val="24"/>
        </w:rPr>
        <w:t xml:space="preserve"> час </w:t>
      </w:r>
      <w:bookmarkStart w:id="0" w:name="_GoBack"/>
      <w:bookmarkEnd w:id="0"/>
      <w:r w:rsidR="00182D24" w:rsidRPr="00182D24">
        <w:rPr>
          <w:rFonts w:ascii="Times New Roman" w:hAnsi="Times New Roman" w:cs="Times New Roman"/>
          <w:sz w:val="24"/>
          <w:szCs w:val="24"/>
        </w:rPr>
        <w:t xml:space="preserve">занятий, </w:t>
      </w:r>
      <w:r w:rsidR="00175971">
        <w:rPr>
          <w:rFonts w:ascii="Times New Roman" w:hAnsi="Times New Roman" w:cs="Times New Roman"/>
          <w:sz w:val="24"/>
          <w:szCs w:val="24"/>
        </w:rPr>
        <w:t>3</w:t>
      </w:r>
      <w:r w:rsidR="00C505DA">
        <w:rPr>
          <w:rFonts w:ascii="Times New Roman" w:hAnsi="Times New Roman" w:cs="Times New Roman"/>
          <w:sz w:val="24"/>
          <w:szCs w:val="24"/>
        </w:rPr>
        <w:t>4</w:t>
      </w:r>
      <w:r w:rsidR="00182D24" w:rsidRPr="00182D2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D1F2E">
        <w:rPr>
          <w:rFonts w:ascii="Times New Roman" w:hAnsi="Times New Roman" w:cs="Times New Roman"/>
          <w:sz w:val="24"/>
          <w:szCs w:val="24"/>
        </w:rPr>
        <w:t>е</w:t>
      </w:r>
      <w:r w:rsidR="00182D24" w:rsidRPr="00182D2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1F2E">
        <w:rPr>
          <w:rFonts w:ascii="Times New Roman" w:hAnsi="Times New Roman" w:cs="Times New Roman"/>
          <w:sz w:val="24"/>
          <w:szCs w:val="24"/>
        </w:rPr>
        <w:t>и</w:t>
      </w:r>
      <w:r w:rsidR="00182D24" w:rsidRPr="00182D24">
        <w:rPr>
          <w:rFonts w:ascii="Times New Roman" w:hAnsi="Times New Roman" w:cs="Times New Roman"/>
          <w:sz w:val="24"/>
          <w:szCs w:val="24"/>
        </w:rPr>
        <w:t>).</w:t>
      </w:r>
      <w:r w:rsidR="001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64" w:rsidRPr="00725164" w:rsidRDefault="00725164" w:rsidP="0072516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 xml:space="preserve">Продолжительность занятий - 40 минут. </w:t>
      </w:r>
    </w:p>
    <w:p w:rsidR="00725164" w:rsidRPr="00725164" w:rsidRDefault="00725164" w:rsidP="0072516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 xml:space="preserve">Отбор детей на занятия к учителю-дефектологу осуществляет ТПМПК города </w:t>
      </w:r>
      <w:proofErr w:type="spellStart"/>
      <w:r w:rsidRPr="00725164">
        <w:rPr>
          <w:rFonts w:ascii="Times New Roman" w:hAnsi="Times New Roman" w:cs="Times New Roman"/>
          <w:sz w:val="24"/>
          <w:szCs w:val="24"/>
        </w:rPr>
        <w:t>Лангепаса</w:t>
      </w:r>
      <w:proofErr w:type="spellEnd"/>
      <w:r w:rsidRPr="00725164">
        <w:rPr>
          <w:rFonts w:ascii="Times New Roman" w:hAnsi="Times New Roman" w:cs="Times New Roman"/>
          <w:sz w:val="24"/>
          <w:szCs w:val="24"/>
        </w:rPr>
        <w:t>.</w:t>
      </w:r>
    </w:p>
    <w:p w:rsidR="00725164" w:rsidRPr="00725164" w:rsidRDefault="00725164" w:rsidP="0072516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725164" w:rsidRPr="00725164" w:rsidRDefault="00725164" w:rsidP="00725164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деятельности;</w:t>
      </w:r>
    </w:p>
    <w:p w:rsidR="00725164" w:rsidRPr="00725164" w:rsidRDefault="00725164" w:rsidP="00725164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проблемно-поисковые;</w:t>
      </w:r>
    </w:p>
    <w:p w:rsidR="00725164" w:rsidRPr="00725164" w:rsidRDefault="00725164" w:rsidP="00725164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725164" w:rsidRPr="00725164" w:rsidRDefault="00725164" w:rsidP="00725164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коммуникативно-диалоговые.</w:t>
      </w:r>
    </w:p>
    <w:p w:rsidR="00725164" w:rsidRDefault="00725164" w:rsidP="0072516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</w:t>
      </w:r>
    </w:p>
    <w:p w:rsidR="004E5644" w:rsidRPr="00182D24" w:rsidRDefault="004E5644" w:rsidP="00EE44FB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872BC">
        <w:rPr>
          <w:rFonts w:ascii="Times New Roman" w:hAnsi="Times New Roman" w:cs="Times New Roman"/>
          <w:b/>
          <w:sz w:val="24"/>
          <w:szCs w:val="24"/>
        </w:rPr>
        <w:t>Описание ценностных ориентир</w:t>
      </w:r>
      <w:r w:rsidR="00182D24">
        <w:rPr>
          <w:rFonts w:ascii="Times New Roman" w:hAnsi="Times New Roman" w:cs="Times New Roman"/>
          <w:b/>
          <w:sz w:val="24"/>
          <w:szCs w:val="24"/>
        </w:rPr>
        <w:t>ов содержания учебного предмета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восприятие мира как единого и целостного при разнообразии культур,  национальностей, религий;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уважительного отношения к иному мнению, истории и культуре других народов;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доброжелательности, доверия и внимания к людям; 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навыков сотрудничества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уважения к окружающим — умения слушать и слышать партнёра;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ориентации в нравственном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формирование эстетических потребностей, ценностей и чувств;</w:t>
      </w:r>
    </w:p>
    <w:p w:rsidR="00962971" w:rsidRPr="008100FE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00FE">
        <w:rPr>
          <w:rFonts w:ascii="Times New Roman" w:hAnsi="Times New Roman" w:cs="Times New Roman"/>
          <w:sz w:val="24"/>
          <w:szCs w:val="24"/>
        </w:rPr>
        <w:lastRenderedPageBreak/>
        <w:t>развитие умения учиться, а именно: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принятие и освоение социальной роли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формирование умения учиться и способности к организации своей деятельности (планированию, контролю, оценке);</w:t>
      </w:r>
    </w:p>
    <w:p w:rsidR="008100FE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развитие адекватных представлений о собственных возможностях, о насущ</w:t>
      </w:r>
      <w:r w:rsidR="008100FE">
        <w:rPr>
          <w:rFonts w:ascii="Times New Roman" w:hAnsi="Times New Roman" w:cs="Times New Roman"/>
          <w:sz w:val="24"/>
          <w:szCs w:val="24"/>
        </w:rPr>
        <w:t>но необходимом жизнеобеспечении.</w:t>
      </w:r>
    </w:p>
    <w:p w:rsidR="008100FE" w:rsidRDefault="008100FE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39AA" w:rsidRPr="003F39AA" w:rsidRDefault="004E5644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4603">
        <w:rPr>
          <w:rFonts w:ascii="Times New Roman" w:hAnsi="Times New Roman" w:cs="Times New Roman"/>
          <w:b/>
          <w:sz w:val="24"/>
          <w:szCs w:val="24"/>
        </w:rPr>
        <w:t>5.</w:t>
      </w:r>
      <w:r w:rsidR="0029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0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746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4603">
        <w:rPr>
          <w:rFonts w:ascii="Times New Roman" w:hAnsi="Times New Roman" w:cs="Times New Roman"/>
          <w:b/>
          <w:sz w:val="24"/>
          <w:szCs w:val="24"/>
        </w:rPr>
        <w:t xml:space="preserve">  и предметные результаты освоения </w:t>
      </w:r>
      <w:r w:rsidR="00955B49">
        <w:rPr>
          <w:rFonts w:ascii="Times New Roman" w:hAnsi="Times New Roman" w:cs="Times New Roman"/>
          <w:b/>
          <w:sz w:val="24"/>
          <w:szCs w:val="24"/>
        </w:rPr>
        <w:t>к</w:t>
      </w:r>
      <w:r w:rsidRPr="00E74603">
        <w:rPr>
          <w:rFonts w:ascii="Times New Roman" w:hAnsi="Times New Roman" w:cs="Times New Roman"/>
          <w:b/>
          <w:sz w:val="24"/>
          <w:szCs w:val="24"/>
        </w:rPr>
        <w:t>оррекционного курса</w:t>
      </w:r>
    </w:p>
    <w:p w:rsidR="00725164" w:rsidRPr="00725164" w:rsidRDefault="00725164" w:rsidP="007251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 xml:space="preserve">В ходе реализации курса достигаются личностные, предметные и </w:t>
      </w:r>
      <w:proofErr w:type="spellStart"/>
      <w:r w:rsidRPr="007251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25164">
        <w:rPr>
          <w:rFonts w:ascii="Times New Roman" w:hAnsi="Times New Roman" w:cs="Times New Roman"/>
          <w:sz w:val="24"/>
          <w:szCs w:val="24"/>
        </w:rPr>
        <w:t xml:space="preserve"> результаты образования, происходит совершенствование сферы жизненной компетенции.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Личностные результаты рекомендуется оценивать с помощью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>-уровневой оценки ряда составляющих этот результата параметров.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0458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 (достигается при реализации большинства модулей).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Результат складывается из оценки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речевых умений,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знаний об окружающем природном и социальном мире, представлений о здоровом образе жизни, безопасном поведении.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По каждой составляющей в третьем классе планируется достичь следующих целевых показателей.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речевых умений: </w:t>
      </w:r>
    </w:p>
    <w:p w:rsidR="00C80458" w:rsidRPr="00C80458" w:rsidRDefault="00C80458" w:rsidP="00C80458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В коммуникативной ситуации высказывается достаточно понятно;</w:t>
      </w:r>
    </w:p>
    <w:p w:rsidR="00C80458" w:rsidRPr="00C80458" w:rsidRDefault="00C80458" w:rsidP="00C80458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Речь в основном грамматически правильная;</w:t>
      </w:r>
    </w:p>
    <w:p w:rsidR="00C80458" w:rsidRPr="00C80458" w:rsidRDefault="00C80458" w:rsidP="00C80458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Письменная коммуникация несовершенна, но возможна;</w:t>
      </w:r>
    </w:p>
    <w:p w:rsidR="00C80458" w:rsidRPr="00C80458" w:rsidRDefault="00C80458" w:rsidP="00C80458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Читает монотонно, но без существенных затруднений.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знаний об окружающем природном и социальном мире и позитивного отношения к нему.</w:t>
      </w:r>
    </w:p>
    <w:p w:rsidR="00C80458" w:rsidRPr="00C80458" w:rsidRDefault="00C80458" w:rsidP="00C80458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Знает, кем работают взрослые, с которыми он проживает, их ФИО; </w:t>
      </w:r>
    </w:p>
    <w:p w:rsidR="00C80458" w:rsidRPr="00C80458" w:rsidRDefault="00C80458" w:rsidP="00C80458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Знает свой домашний адрес, дату рождения, сотовый или домашний телефон, по которому следует звонить</w:t>
      </w:r>
    </w:p>
    <w:p w:rsidR="00C80458" w:rsidRPr="00C80458" w:rsidRDefault="00C80458" w:rsidP="00C80458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Иногда самостоятельно проявляет внимание к детям и взрослым (настроение, самочувствие);</w:t>
      </w:r>
    </w:p>
    <w:p w:rsidR="00C80458" w:rsidRPr="00C80458" w:rsidRDefault="00C80458" w:rsidP="00C80458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Ориентируется в наиболее актуальных событиях, происходящих в классе, школе, городе, стране.</w:t>
      </w:r>
    </w:p>
    <w:p w:rsidR="00C80458" w:rsidRPr="00C80458" w:rsidRDefault="00C80458" w:rsidP="00C80458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Проявляет познавательный интерес (ситуативно) и задает вопросы.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жизни, безопасном поведении и овладение социально-бытовыми умениями, используемыми в повседневной жизни.</w:t>
      </w:r>
    </w:p>
    <w:p w:rsidR="00C80458" w:rsidRPr="00C80458" w:rsidRDefault="00C80458" w:rsidP="00C80458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Знает правила дорожного движения, безопасного поведения на транспорте; </w:t>
      </w:r>
    </w:p>
    <w:p w:rsidR="00C80458" w:rsidRPr="00C80458" w:rsidRDefault="00C80458" w:rsidP="00C80458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Может объяснять, в чем заключается польза или вред того или иного поведения, но не всегда аргументировано;</w:t>
      </w:r>
    </w:p>
    <w:p w:rsidR="00C80458" w:rsidRPr="00C80458" w:rsidRDefault="00C80458" w:rsidP="00C80458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Уточнены представления об опасном и безопасном поведении (субъективизм опасений преодолен частично).</w:t>
      </w:r>
    </w:p>
    <w:p w:rsidR="00C80458" w:rsidRPr="00C80458" w:rsidRDefault="00C80458" w:rsidP="00C80458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lastRenderedPageBreak/>
        <w:t xml:space="preserve">Имеет относительно точные представления о том, что можно приобрести на сумму 100 рублей. 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формирование эстетических потребностей, ценностей и чувств (включается при реализации соответствующего модуля)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Проявляет заинтересованность в процессе прослушивания или просмотра произведений искусства.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Предпринимает отдельные попытки высказаться о своих чувствах в процессе прослушивания или просмотра произведений искусства.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Предпринимает попытки словесно описать красоту </w:t>
      </w:r>
      <w:proofErr w:type="gramStart"/>
      <w:r w:rsidRPr="00C80458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>.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Отличает эстетичное и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неэстестичное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оформление чего-либо. 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Стремится создавать что-то красивое, устойчиво предпочитает красивое </w:t>
      </w:r>
      <w:proofErr w:type="gramStart"/>
      <w:r w:rsidRPr="00C80458">
        <w:rPr>
          <w:rFonts w:ascii="Times New Roman" w:hAnsi="Times New Roman" w:cs="Times New Roman"/>
          <w:sz w:val="24"/>
          <w:szCs w:val="24"/>
        </w:rPr>
        <w:t>некрасивому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>.</w:t>
      </w:r>
    </w:p>
    <w:p w:rsidR="00C80458" w:rsidRPr="00C80458" w:rsidRDefault="00C80458" w:rsidP="00C8045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Овладевает умением подбирать адекватные слова для сравнения красивого и некрасивого.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развитие этических чувств, доброжелательности и эмоционально-нравственной отзывчивости, понимания и сопереживания чувствам других людей (включается при реализации соответствующего модуля)</w:t>
      </w:r>
    </w:p>
    <w:p w:rsidR="00C80458" w:rsidRPr="00C80458" w:rsidRDefault="00C80458" w:rsidP="00C8045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Овладевает умением проявить вербальное сочувствие при затруднениях и неприятностях.</w:t>
      </w:r>
    </w:p>
    <w:p w:rsidR="00C80458" w:rsidRPr="00C80458" w:rsidRDefault="00C80458" w:rsidP="00C8045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Овладевает умением промолчать об оплошности другого человека, хорошо замечая ее.</w:t>
      </w:r>
    </w:p>
    <w:p w:rsidR="00C80458" w:rsidRPr="00C80458" w:rsidRDefault="00C80458" w:rsidP="00C8045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Овладевает умением молчать и спокойно стоять в торжественные, эмоционально значимые моменты.</w:t>
      </w:r>
    </w:p>
    <w:p w:rsidR="00C80458" w:rsidRPr="00C80458" w:rsidRDefault="00C80458" w:rsidP="00C8045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Проявляет уважительное отношение к пожилым людям.</w:t>
      </w:r>
    </w:p>
    <w:p w:rsidR="00C80458" w:rsidRPr="00C80458" w:rsidRDefault="00C80458" w:rsidP="00C8045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Понимает смысл нравственно насыщенных литературных произведений (В. Осеева и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>).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Личностный результат: Развитие навыков сотрудничества </w:t>
      </w:r>
      <w:proofErr w:type="gramStart"/>
      <w:r w:rsidRPr="00C804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в разных социальных ситуациях.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Результат складывается из оценки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навыков продуктивной межличностной коммуникации, социально одобряемого (этичного) поведения, речевых умений. По каждой составляющей в третьем классе планируется достичь</w:t>
      </w:r>
      <w:r>
        <w:rPr>
          <w:rFonts w:ascii="Times New Roman" w:hAnsi="Times New Roman" w:cs="Times New Roman"/>
          <w:sz w:val="24"/>
          <w:szCs w:val="24"/>
        </w:rPr>
        <w:t xml:space="preserve"> следующих целевых показателей.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навыков продуктивной межличностной коммуникации.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Знает имена и фамилии всех одноклассников, имена и отчества педагогов: 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Имеет друзей среди одноклассников и соблюдает правила дружбы.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Избегает открытых конфликтов.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Может выполнять разные роли в подгрупповой и групповой работе.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Правильно определяет эмоции и намерения партнера по коммуникации.</w:t>
      </w:r>
    </w:p>
    <w:p w:rsidR="00C80458" w:rsidRPr="00C80458" w:rsidRDefault="00C80458" w:rsidP="00C8045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При ответах на вопросы взрослого эмоционально адекватен, вежлив и краток.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социально одобряемого (этичного) поведения.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Соблюдает нормы речевого этикета, 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Пропускает взрослого вперед, придерживает дверь, внимательно выслушивает обращение.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Самостоятельно предлагает оказать помощь взрослому.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Овладевает умением не перебивать, соблюдать очередность при высказывании, 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Овладевает умением улыбаться партнеру при встрече, обращении.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Самостоятельно стремится оказать сверстнику помощь при затруднении.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lastRenderedPageBreak/>
        <w:t>Проявляет уважительное отношение к чужой собственности.</w:t>
      </w:r>
    </w:p>
    <w:p w:rsidR="00C80458" w:rsidRPr="00C80458" w:rsidRDefault="00C80458" w:rsidP="00C8045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Овладевает умениями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поведения (помощь, поддержка, сочувствие).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речевых умений: </w:t>
      </w:r>
    </w:p>
    <w:p w:rsidR="00C80458" w:rsidRPr="00C80458" w:rsidRDefault="00C80458" w:rsidP="00C8045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Умеет вежливо и понятно обратиться с вопросом.</w:t>
      </w:r>
    </w:p>
    <w:p w:rsidR="00C80458" w:rsidRPr="00C80458" w:rsidRDefault="00C80458" w:rsidP="00C8045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Умеет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свои желания и мысли.</w:t>
      </w:r>
    </w:p>
    <w:p w:rsidR="00C80458" w:rsidRPr="00C80458" w:rsidRDefault="00C80458" w:rsidP="00C8045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Сформирована возможность говорить об испытываемых эмоциях, намерениях;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Развитие адекватных представлений о собственных возможностях, о насущно необходимом жизнеобеспечении.</w:t>
      </w:r>
    </w:p>
    <w:p w:rsidR="00C80458" w:rsidRPr="00C80458" w:rsidRDefault="00C80458" w:rsidP="00C8045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Самостоятельно обозначает свою социальную роль (школьник, ученик): </w:t>
      </w:r>
    </w:p>
    <w:p w:rsidR="00C80458" w:rsidRPr="00C80458" w:rsidRDefault="00C80458" w:rsidP="00C8045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Правильно оценивает результаты своей деятельности. </w:t>
      </w:r>
    </w:p>
    <w:p w:rsidR="00C80458" w:rsidRPr="00C80458" w:rsidRDefault="00C80458" w:rsidP="00C8045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Адекватно и без затруднений обозначает свои потребности (плохо видно, надо выйти, повторите, пожалуйста): </w:t>
      </w:r>
    </w:p>
    <w:p w:rsidR="00C80458" w:rsidRPr="00C80458" w:rsidRDefault="00C80458" w:rsidP="00C8045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Хорошо разграничивает ситуации, требующие и не требующие помощи </w:t>
      </w:r>
    </w:p>
    <w:p w:rsidR="00C80458" w:rsidRPr="00C80458" w:rsidRDefault="00C80458" w:rsidP="00C8045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Может адекватно оценить выраженность какого-либо качества у себя и у других с разных точек зрения (встать на позицию другого):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Овладение социально-бытовыми умениями, используемыми в повседневной жизни.</w:t>
      </w:r>
    </w:p>
    <w:p w:rsidR="00C80458" w:rsidRPr="00C80458" w:rsidRDefault="00C80458" w:rsidP="00C8045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Имеет сформированные по возрасту навыки самообслуживания: </w:t>
      </w:r>
    </w:p>
    <w:p w:rsidR="00C80458" w:rsidRPr="00C80458" w:rsidRDefault="00C80458" w:rsidP="00C8045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Умеет пользоваться сотовым телефоном: </w:t>
      </w:r>
    </w:p>
    <w:p w:rsidR="00C80458" w:rsidRPr="00C80458" w:rsidRDefault="00C80458" w:rsidP="00C8045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Самостоятельно поддерживает порядок в портфеле, учебных принадлежностях.</w:t>
      </w:r>
    </w:p>
    <w:p w:rsidR="00C80458" w:rsidRPr="00C80458" w:rsidRDefault="00C80458" w:rsidP="00C8045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Следит за своим внешним видом.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Владение навыками коммуникации и принятыми ритуалами социального взаимодействия.</w:t>
      </w:r>
    </w:p>
    <w:p w:rsidR="00C80458" w:rsidRPr="00C80458" w:rsidRDefault="00C80458" w:rsidP="00C80458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Сформирована возможность согласованно выполнять необходимые действия (коммуникативно-игровые или учебно-познавательные) в паре и в малой группе, не разрушая общего замысла:</w:t>
      </w:r>
    </w:p>
    <w:p w:rsidR="00C80458" w:rsidRPr="00C80458" w:rsidRDefault="00C80458" w:rsidP="00C80458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Сформирована возможность контролировать импульсивные желания (не трогать чужие предметы без разрешения): </w:t>
      </w:r>
    </w:p>
    <w:p w:rsidR="00C80458" w:rsidRPr="00C80458" w:rsidRDefault="00C80458" w:rsidP="00C80458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Сформирована возможность сдерживать вербальную агрессию. </w:t>
      </w:r>
    </w:p>
    <w:p w:rsidR="00C80458" w:rsidRPr="00C80458" w:rsidRDefault="00C80458" w:rsidP="00C80458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Имеет хороший социометрический статус.</w:t>
      </w:r>
    </w:p>
    <w:p w:rsidR="00C80458" w:rsidRPr="00C80458" w:rsidRDefault="00C80458" w:rsidP="00C80458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458">
        <w:rPr>
          <w:rFonts w:ascii="Times New Roman" w:hAnsi="Times New Roman" w:cs="Times New Roman"/>
          <w:sz w:val="24"/>
          <w:szCs w:val="24"/>
        </w:rPr>
        <w:t>Стабилен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 xml:space="preserve"> в своих коммуникативных предпочтениях.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Личностный результат: Способность к осмыслению и дифференциации картины мира, ее временн</w:t>
      </w:r>
      <w:r>
        <w:rPr>
          <w:rFonts w:ascii="Times New Roman" w:hAnsi="Times New Roman" w:cs="Times New Roman"/>
          <w:sz w:val="24"/>
          <w:szCs w:val="24"/>
        </w:rPr>
        <w:t>о-пространственной организации.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Сформированы пространственные представления (ориентируется на листе бумаги и может понимать пространственный план-схему).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Относительно правильные временные представления (понимает время на часах, адекватно использует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временнЫе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наречия).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Проявляет интерес к знаниям о природе и человеке, путешествиям;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Знания по определенным аспектам мироустройства за пределами программного материала.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Проявляет интерес к достижениям (спорт, культура). </w:t>
      </w:r>
    </w:p>
    <w:p w:rsidR="00C80458" w:rsidRPr="00C80458" w:rsidRDefault="00C80458" w:rsidP="00C80458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lastRenderedPageBreak/>
        <w:t xml:space="preserve">Может формулировать индивидуально значимые желания и «нежелания». 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занятия» предполагает формирование всех видов универсальных учебных действий (УУД).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0458">
        <w:rPr>
          <w:rFonts w:ascii="Times New Roman" w:hAnsi="Times New Roman" w:cs="Times New Roman"/>
          <w:sz w:val="24"/>
          <w:szCs w:val="24"/>
        </w:rPr>
        <w:t xml:space="preserve">ланируется достичь следующие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458">
        <w:rPr>
          <w:rFonts w:ascii="Times New Roman" w:hAnsi="Times New Roman" w:cs="Times New Roman"/>
          <w:sz w:val="24"/>
          <w:szCs w:val="24"/>
          <w:u w:val="single"/>
        </w:rPr>
        <w:t xml:space="preserve">В области формирования </w:t>
      </w:r>
      <w:proofErr w:type="gramStart"/>
      <w:r w:rsidRPr="00C80458">
        <w:rPr>
          <w:rFonts w:ascii="Times New Roman" w:hAnsi="Times New Roman" w:cs="Times New Roman"/>
          <w:sz w:val="24"/>
          <w:szCs w:val="24"/>
          <w:u w:val="single"/>
        </w:rPr>
        <w:t>познавательных</w:t>
      </w:r>
      <w:proofErr w:type="gramEnd"/>
      <w:r w:rsidRPr="00C80458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Проявление поисковой активности (попыток самостоятельного поиска решения ранее неизвестного задания) – целевым результатом является преодоление отказа от активности и стереотипных непродуктивных проб;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Овладение умениями декодирования предложенных условных знаков – целевым результатом является удержание в памяти не менее пяти значений;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Овладение умениями кодирования: целевым результатом является возможность создания конкретно-графических моделей (плана комнаты, пространства) с преимущественно организующей помощью;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Овладение умением отвечать на вопросы по событийному дискурсу – целевым результатом является полное и точное понимание как воспринимаемого на слух, так и читаемого текста. 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Овладение умением выделять существенные и несущественные признаки в объектах, актуализированных на основе имеющихся знаний и представлений – целевым результатом является возможность обозначать наиболее существенные признаки не представленного наглядно объекта (например, рассказать о самом запомнившемся случае и т.п.).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Овладение умением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причинно-следственную связь, представленную графически или словесно - целевым результатом можно считать самостоятельное точное понимание сущности такой связи, при сохраняющихся трудностях ее словесного выражения.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Овладение умением объяснять значение слов конкретного, затем обобщенного и абстрактного характера - целевым результатом является понятийное определение приблизительно половины новых слов (конкретного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харктера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>).</w:t>
      </w:r>
    </w:p>
    <w:p w:rsidR="00C80458" w:rsidRPr="00C80458" w:rsidRDefault="00C80458" w:rsidP="00C8045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Овладение умением сравнивать и обобщать объекты – называть их общим названием по представлению - целевым результатом является точное вербальное обобщение приблизительно в половине заданий.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proofErr w:type="gramStart"/>
      <w:r w:rsidRPr="00C80458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C80458" w:rsidRPr="00C80458" w:rsidRDefault="00C80458" w:rsidP="00C80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458" w:rsidRPr="00C80458" w:rsidRDefault="00C80458" w:rsidP="00C80458">
      <w:pPr>
        <w:pStyle w:val="a3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Понимание групповой инструкции к задаче учебно-познавательного характера - целевым результатом является преимущественно самостоятельная работа (не более одного индивидуального обращения к ребенку за занятие).</w:t>
      </w:r>
    </w:p>
    <w:p w:rsidR="00C80458" w:rsidRPr="00C80458" w:rsidRDefault="00C80458" w:rsidP="00C80458">
      <w:pPr>
        <w:pStyle w:val="a3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Удержание правильного способа деятельности на всем протяжении решения задач</w:t>
      </w:r>
      <w:proofErr w:type="gramStart"/>
      <w:r w:rsidRPr="00C804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80458">
        <w:rPr>
          <w:rFonts w:ascii="Times New Roman" w:hAnsi="Times New Roman" w:cs="Times New Roman"/>
          <w:sz w:val="24"/>
          <w:szCs w:val="24"/>
        </w:rPr>
        <w:t xml:space="preserve"> целевым результатом является способность действовать правильно не менее, чем в 70 % выполняемых заданий.</w:t>
      </w:r>
    </w:p>
    <w:p w:rsidR="00C80458" w:rsidRPr="00C80458" w:rsidRDefault="00C80458" w:rsidP="00C80458">
      <w:pPr>
        <w:pStyle w:val="a3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 xml:space="preserve">Способность планировать свои предстоящие действия, 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 xml:space="preserve"> план и соотносить действия с планом при выполнении (в пределах конкретного задания) – целевым результатом является способность создания и удержания «</w:t>
      </w:r>
      <w:proofErr w:type="spellStart"/>
      <w:r w:rsidRPr="00C80458">
        <w:rPr>
          <w:rFonts w:ascii="Times New Roman" w:hAnsi="Times New Roman" w:cs="Times New Roman"/>
          <w:sz w:val="24"/>
          <w:szCs w:val="24"/>
        </w:rPr>
        <w:t>трехшагового</w:t>
      </w:r>
      <w:proofErr w:type="spellEnd"/>
      <w:r w:rsidRPr="00C80458">
        <w:rPr>
          <w:rFonts w:ascii="Times New Roman" w:hAnsi="Times New Roman" w:cs="Times New Roman"/>
          <w:sz w:val="24"/>
          <w:szCs w:val="24"/>
        </w:rPr>
        <w:t>» плана.</w:t>
      </w:r>
    </w:p>
    <w:p w:rsidR="00C80458" w:rsidRPr="00C80458" w:rsidRDefault="00C80458" w:rsidP="00C80458">
      <w:pPr>
        <w:pStyle w:val="a3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t>Способность находить ошибки по указанию на их наличие – целевым результатом является 100 % нахождение ошибок.</w:t>
      </w:r>
    </w:p>
    <w:p w:rsidR="00C80458" w:rsidRPr="00C80458" w:rsidRDefault="00C80458" w:rsidP="00C80458">
      <w:pPr>
        <w:pStyle w:val="a3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458">
        <w:rPr>
          <w:rFonts w:ascii="Times New Roman" w:hAnsi="Times New Roman" w:cs="Times New Roman"/>
          <w:sz w:val="24"/>
          <w:szCs w:val="24"/>
        </w:rPr>
        <w:lastRenderedPageBreak/>
        <w:t>Овладение умением адекватно воспринимать указания одноклассника на ошибки - целевым результатом является аффективно спокойное реагирование  со стремлением не повторять ошибку.</w:t>
      </w:r>
    </w:p>
    <w:p w:rsidR="00725164" w:rsidRPr="00725164" w:rsidRDefault="00725164" w:rsidP="00050B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результатов. </w:t>
      </w:r>
    </w:p>
    <w:p w:rsidR="00725164" w:rsidRPr="00725164" w:rsidRDefault="00725164" w:rsidP="00050B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725164" w:rsidRPr="00050B26" w:rsidRDefault="00725164" w:rsidP="00050B26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B26">
        <w:rPr>
          <w:rFonts w:ascii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725164" w:rsidRPr="00050B26" w:rsidRDefault="00725164" w:rsidP="00050B26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B26">
        <w:rPr>
          <w:rFonts w:ascii="Times New Roman" w:hAnsi="Times New Roman" w:cs="Times New Roman"/>
          <w:sz w:val="24"/>
          <w:szCs w:val="24"/>
        </w:rPr>
        <w:t>промежуточный мониторинг;</w:t>
      </w:r>
    </w:p>
    <w:p w:rsidR="00725164" w:rsidRPr="00050B26" w:rsidRDefault="00725164" w:rsidP="00050B26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B26">
        <w:rPr>
          <w:rFonts w:ascii="Times New Roman" w:hAnsi="Times New Roman" w:cs="Times New Roman"/>
          <w:sz w:val="24"/>
          <w:szCs w:val="24"/>
        </w:rPr>
        <w:t xml:space="preserve">итоговая диагностика (15 – 25 мая). </w:t>
      </w:r>
    </w:p>
    <w:p w:rsidR="00725164" w:rsidRPr="00725164" w:rsidRDefault="00725164" w:rsidP="00050B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164">
        <w:rPr>
          <w:rFonts w:ascii="Times New Roman" w:hAnsi="Times New Roman" w:cs="Times New Roman"/>
          <w:sz w:val="24"/>
          <w:szCs w:val="24"/>
        </w:rPr>
        <w:t>Входящая и итоговая диагностика осуществляется на занятиях по протоколу дефектологического обследования, на основе которого заполняется дефектологическое представление.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Pr="00E153BE" w:rsidRDefault="00E153BE" w:rsidP="00E153B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E">
        <w:rPr>
          <w:rFonts w:ascii="Times New Roman" w:hAnsi="Times New Roman" w:cs="Times New Roman"/>
          <w:b/>
          <w:sz w:val="24"/>
          <w:szCs w:val="24"/>
        </w:rPr>
        <w:t>6. Содержание коррекционного курса: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Pr="00E153BE" w:rsidRDefault="0099197B" w:rsidP="00E153BE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 курса включает в себя следующие модули</w:t>
      </w:r>
      <w:r w:rsidR="00E153BE" w:rsidRPr="00E153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197B" w:rsidRDefault="0099197B" w:rsidP="0099197B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модуль</w:t>
      </w:r>
      <w:r w:rsidR="00E153BE" w:rsidRPr="00E153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53BE" w:rsidRPr="0099197B" w:rsidRDefault="0099197B" w:rsidP="0099197B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197B">
        <w:rPr>
          <w:rFonts w:ascii="Times New Roman" w:hAnsi="Times New Roman" w:cs="Times New Roman"/>
          <w:sz w:val="24"/>
          <w:szCs w:val="24"/>
        </w:rPr>
        <w:t>одуль по развитию информационно-содержательного компонента познавательной деятельности (формированию представлений об окружающем предметном и социальном мире)</w:t>
      </w:r>
      <w:r w:rsidR="00E153BE" w:rsidRPr="00991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197B" w:rsidRDefault="0099197B" w:rsidP="0099197B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197B">
        <w:rPr>
          <w:rFonts w:ascii="Times New Roman" w:hAnsi="Times New Roman" w:cs="Times New Roman"/>
          <w:sz w:val="24"/>
          <w:szCs w:val="24"/>
        </w:rPr>
        <w:t>одуль по развитию сферы жизненной компетенции</w:t>
      </w:r>
      <w:r w:rsidR="00E153BE" w:rsidRPr="00E153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0F1" w:rsidRDefault="0099197B" w:rsidP="005030F1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197B">
        <w:rPr>
          <w:rFonts w:ascii="Times New Roman" w:hAnsi="Times New Roman" w:cs="Times New Roman"/>
          <w:sz w:val="24"/>
          <w:szCs w:val="24"/>
        </w:rPr>
        <w:t>одуль по развитию коммуникативной сферы и способности к взаимодействию с одноклассниками</w:t>
      </w:r>
      <w:r w:rsidR="00E153BE" w:rsidRPr="00991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53BE" w:rsidRPr="005030F1" w:rsidRDefault="005030F1" w:rsidP="005030F1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030F1">
        <w:rPr>
          <w:rFonts w:ascii="Times New Roman" w:hAnsi="Times New Roman" w:cs="Times New Roman"/>
          <w:sz w:val="24"/>
          <w:szCs w:val="24"/>
        </w:rPr>
        <w:t>одуль по развитию эмоционально-личностной сферы и коррекции ее недостатков</w:t>
      </w:r>
      <w:r w:rsidR="006911C4" w:rsidRPr="005030F1">
        <w:rPr>
          <w:rFonts w:ascii="Times New Roman" w:hAnsi="Times New Roman" w:cs="Times New Roman"/>
          <w:sz w:val="24"/>
          <w:szCs w:val="24"/>
        </w:rPr>
        <w:t>;</w:t>
      </w:r>
    </w:p>
    <w:p w:rsidR="00B4157B" w:rsidRDefault="00B4157B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088"/>
        <w:gridCol w:w="4961"/>
        <w:gridCol w:w="2552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1878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E51878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E51878" w:rsidRDefault="00E51878" w:rsidP="0050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5030F1">
              <w:rPr>
                <w:rFonts w:ascii="Times New Roman" w:hAnsi="Times New Roman" w:cs="Times New Roman"/>
                <w:sz w:val="24"/>
                <w:szCs w:val="24"/>
              </w:rPr>
              <w:t>ческий модуль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51878" w:rsidRPr="00446A7D" w:rsidRDefault="005030F1" w:rsidP="0050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для диагностики. З</w:t>
            </w: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  <w:proofErr w:type="spellStart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 типа, целью которых является оценка возможности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задания: на одном занятии задания строятся на основе знаний по основным предметам, которые должны присутствовать у обучающихся в результате усвоения программы 2 класса, на втором – различные задания психотехнического типа – актуализирующие произвольную память, внимание, усидчивость, зрительно-моторную координацию и т.п., на третьем – задания, выполнение которых требует сформированных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кативных навыков</w:t>
            </w: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  <w:shd w:val="clear" w:color="auto" w:fill="auto"/>
          </w:tcPr>
          <w:p w:rsidR="00E51878" w:rsidRPr="008D6C3E" w:rsidRDefault="009B26FA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5030F1" w:rsidP="00A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Модуль по развитию информационно-содержательного компонента познавательной деятельности (формированию представлений об окружающем предметном и социальном мире)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446A7D" w:rsidRPr="008D6C3E" w:rsidRDefault="005030F1" w:rsidP="0050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Слушание инструкций учителя; дидактические игры, упражнения; устные задания; тестовые задания; составление рассказа; сравнение предметов по размеру, форме и цвету; тренировочные упражнения; работа с раздаточным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аспознавание деревьев по их листьям. Поиск объекта по рисуночному плану. Угадывание загадок о птицах и зверях. Рассматривание иллюстраций и словарная работа: жилища зверей, запасы на зиму. Невербальное изображение животного. Рассматривание пейзажных картин художников. Подведение итогов.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80458" w:rsidP="00E4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5030F1" w:rsidP="008D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Модуль по развитию сферы жизненной компетенции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5030F1" w:rsidP="0050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. Угадывание. Эвристическая беседа (с подведением к желаемому выводу, например, о значении того или иного труда для людей, о том, какая радость возникает у человека от труда представителя конкретной профессии, какие способности и качества личности нужны для овладения профессией и т.п.). Чтение текстов о представителях профессии. Беседы на понимание. Демонстрация продуктов деятельности представителей профессий. Словарная работа (обратить внимание на расширение глагольного словаря, точность словоупотребления при описаниях). Обсуждение чувств, возникающих </w:t>
            </w:r>
            <w:proofErr w:type="gramStart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Ролевая игра «в профессию». Элементы диспута (Что важнее для людей?). Обобщение </w:t>
            </w:r>
            <w:proofErr w:type="gramStart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030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8045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F60DA6" w:rsidP="00A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Модуль по развитию коммуникативной сферы и способности к взаимодействию с одноклассниками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F60DA6" w:rsidP="00F6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</w:t>
            </w:r>
            <w:r w:rsidRPr="00F60DA6">
              <w:rPr>
                <w:rFonts w:ascii="Times New Roman" w:hAnsi="Times New Roman" w:cs="Times New Roman"/>
                <w:sz w:val="24"/>
                <w:szCs w:val="24"/>
              </w:rPr>
              <w:t xml:space="preserve">азминки. Упражнения и игры основной части: упражнения на способность </w:t>
            </w:r>
            <w:r w:rsidRPr="00F60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деятельному сочувствию, на повышение эмпатических способностей, на формирование возможностей </w:t>
            </w:r>
            <w:proofErr w:type="spellStart"/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60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8045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F60DA6" w:rsidP="008D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Модуль по развитию эмоционально-личностной сферы и коррекции ее недостатков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F60DA6" w:rsidP="00F6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Слушание инструкций учителя; дидактические игры, упражнения; устные задания; тестовые задания; составление рассказа; сравнение предметов по размеру, форме и цвету; тренировочные упражнения; работа с раздаточным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F60DA6">
              <w:rPr>
                <w:rFonts w:ascii="Times New Roman" w:hAnsi="Times New Roman" w:cs="Times New Roman"/>
                <w:sz w:val="24"/>
                <w:szCs w:val="24"/>
              </w:rPr>
              <w:t>.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олическое обозначение эмоций. </w:t>
            </w:r>
            <w:r w:rsidRPr="00F60DA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термометр (самодиагностика своего настроения). 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365120" w:rsidP="00E4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878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E51878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E51878" w:rsidRDefault="00E51878" w:rsidP="0079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51878" w:rsidRPr="008D6C3E" w:rsidRDefault="00E51878" w:rsidP="00E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заданий; тренировочных упражнений; работа с раздаточным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78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изготовление по образцам</w:t>
            </w:r>
          </w:p>
        </w:tc>
        <w:tc>
          <w:tcPr>
            <w:tcW w:w="2492" w:type="dxa"/>
            <w:shd w:val="clear" w:color="auto" w:fill="auto"/>
          </w:tcPr>
          <w:p w:rsidR="00E51878" w:rsidRPr="008D6C3E" w:rsidRDefault="00365120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156C70" w:rsidRDefault="008D6C3E" w:rsidP="00F579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C959D6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C959D6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24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99C" w:rsidRPr="008D6C3E" w:rsidTr="00E4659A">
        <w:trPr>
          <w:trHeight w:val="341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F7499C" w:rsidRDefault="00F7499C" w:rsidP="00E4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r w:rsidR="00E4659A">
              <w:rPr>
                <w:rFonts w:ascii="Times New Roman" w:hAnsi="Times New Roman" w:cs="Times New Roman"/>
                <w:b/>
                <w:sz w:val="24"/>
                <w:szCs w:val="24"/>
              </w:rPr>
              <w:t>ческий модуль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4D38EF" w:rsidRPr="008D6C3E" w:rsidRDefault="004D38EF" w:rsidP="0058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2E1F71" w:rsidRDefault="00936103" w:rsidP="00936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D38EF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4D38EF" w:rsidRPr="008D6C3E" w:rsidRDefault="004D38EF" w:rsidP="0058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2E1F71" w:rsidRDefault="00936103" w:rsidP="00271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  <w:bookmarkEnd w:id="1"/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26FA" w:rsidRPr="008D6C3E" w:rsidTr="009B26FA">
        <w:trPr>
          <w:tblCellSpacing w:w="20" w:type="dxa"/>
        </w:trPr>
        <w:tc>
          <w:tcPr>
            <w:tcW w:w="15109" w:type="dxa"/>
            <w:gridSpan w:val="5"/>
          </w:tcPr>
          <w:p w:rsidR="009B26FA" w:rsidRDefault="009B26FA" w:rsidP="009B2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6FA" w:rsidRDefault="009B26FA" w:rsidP="009B2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по развитию информационно-содержательного компонента познавательной деятельности </w:t>
            </w:r>
          </w:p>
          <w:p w:rsidR="009B26FA" w:rsidRDefault="009B26FA" w:rsidP="009B2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FA"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(формированию представлений об окружающем предметном и социальном мире)</w:t>
            </w:r>
          </w:p>
          <w:p w:rsidR="009B26FA" w:rsidRDefault="009B26FA" w:rsidP="009B2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4D38EF" w:rsidRPr="008D6C3E" w:rsidRDefault="004D38EF" w:rsidP="0058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5120" w:rsidRDefault="009B26FA" w:rsidP="0027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в осеннем лесу</w:t>
            </w:r>
            <w:proofErr w:type="gramStart"/>
            <w:r w:rsidR="00365120" w:rsidRPr="00365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120" w:rsidRPr="0036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120" w:rsidRPr="00365120">
              <w:t xml:space="preserve"> </w:t>
            </w:r>
            <w:proofErr w:type="gramStart"/>
            <w:r w:rsidR="00365120" w:rsidRPr="003651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65120" w:rsidRPr="00365120">
              <w:rPr>
                <w:rFonts w:ascii="Times New Roman" w:hAnsi="Times New Roman" w:cs="Times New Roman"/>
                <w:sz w:val="24"/>
                <w:szCs w:val="24"/>
              </w:rPr>
              <w:t>аспознавание деревьев по их листьям.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23E3" w:rsidRPr="008D6C3E" w:rsidTr="004D38EF">
        <w:trPr>
          <w:tblCellSpacing w:w="20" w:type="dxa"/>
        </w:trPr>
        <w:tc>
          <w:tcPr>
            <w:tcW w:w="812" w:type="dxa"/>
          </w:tcPr>
          <w:p w:rsidR="007D23E3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7D23E3" w:rsidRDefault="007D23E3" w:rsidP="0058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7D23E3" w:rsidRPr="00365120" w:rsidRDefault="009B26FA" w:rsidP="0027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помогают убирать урожай</w:t>
            </w:r>
            <w:r w:rsidR="00365120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7D23E3" w:rsidRPr="002E1F71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7D23E3" w:rsidRDefault="003649F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58506F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5120" w:rsidRDefault="009B26FA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поехали на экскурсию</w:t>
            </w:r>
            <w:r w:rsidR="00365120">
              <w:rPr>
                <w:rFonts w:ascii="Times New Roman" w:hAnsi="Times New Roman" w:cs="Times New Roman"/>
                <w:sz w:val="24"/>
                <w:szCs w:val="24"/>
              </w:rPr>
              <w:t>. Транспорт, адрес.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5120" w:rsidRDefault="00425869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пошли в музей</w:t>
            </w:r>
            <w:r w:rsidR="00365120">
              <w:rPr>
                <w:rFonts w:ascii="Times New Roman" w:hAnsi="Times New Roman" w:cs="Times New Roman"/>
                <w:sz w:val="24"/>
                <w:szCs w:val="24"/>
              </w:rPr>
              <w:t>. Виды музеев.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5120" w:rsidRDefault="00425869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пошли в театр</w:t>
            </w:r>
            <w:r w:rsidR="00365120">
              <w:rPr>
                <w:rFonts w:ascii="Times New Roman" w:hAnsi="Times New Roman" w:cs="Times New Roman"/>
                <w:sz w:val="24"/>
                <w:szCs w:val="24"/>
              </w:rPr>
              <w:t>. Работники театра, виды театров.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5120" w:rsidRDefault="00365120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Саша и Маша пошли в 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Распознавание животных.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36512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BBC" w:rsidRPr="008D6C3E" w:rsidTr="00260BBC">
        <w:trPr>
          <w:tblCellSpacing w:w="20" w:type="dxa"/>
        </w:trPr>
        <w:tc>
          <w:tcPr>
            <w:tcW w:w="15109" w:type="dxa"/>
            <w:gridSpan w:val="5"/>
          </w:tcPr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сферы жизненной компетенции</w:t>
            </w:r>
          </w:p>
          <w:p w:rsidR="00260BBC" w:rsidRP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5120" w:rsidRDefault="00365120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Что и кто дарит нам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5120" w:rsidRDefault="00365120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Что и кто дарит нам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текстов о профессиях.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5120" w:rsidRDefault="00365120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20">
              <w:rPr>
                <w:rFonts w:ascii="Times New Roman" w:hAnsi="Times New Roman" w:cs="Times New Roman"/>
                <w:sz w:val="24"/>
                <w:szCs w:val="24"/>
              </w:rPr>
              <w:t>Что и кто дарит нам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C5F">
              <w:rPr>
                <w:rFonts w:ascii="Times New Roman" w:hAnsi="Times New Roman" w:cs="Times New Roman"/>
                <w:sz w:val="24"/>
                <w:szCs w:val="24"/>
              </w:rPr>
              <w:t>Словарная работа. Ролевая игра «Профессии».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120" w:rsidRPr="008D6C3E" w:rsidTr="004D38EF">
        <w:trPr>
          <w:tblCellSpacing w:w="20" w:type="dxa"/>
        </w:trPr>
        <w:tc>
          <w:tcPr>
            <w:tcW w:w="812" w:type="dxa"/>
          </w:tcPr>
          <w:p w:rsidR="00365120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365120" w:rsidRPr="008D6C3E" w:rsidRDefault="00365120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5120" w:rsidRPr="00365120" w:rsidRDefault="00084C5F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Помощники. </w:t>
            </w:r>
            <w:r>
              <w:t xml:space="preserve">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необходима помощь. Составление плана действий.</w:t>
            </w:r>
          </w:p>
        </w:tc>
        <w:tc>
          <w:tcPr>
            <w:tcW w:w="4071" w:type="dxa"/>
          </w:tcPr>
          <w:p w:rsidR="00084C5F" w:rsidRDefault="00084C5F" w:rsidP="00084C5F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084C5F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5120" w:rsidRPr="002E1F71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5120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120" w:rsidRPr="008D6C3E" w:rsidTr="004D38EF">
        <w:trPr>
          <w:tblCellSpacing w:w="20" w:type="dxa"/>
        </w:trPr>
        <w:tc>
          <w:tcPr>
            <w:tcW w:w="812" w:type="dxa"/>
          </w:tcPr>
          <w:p w:rsidR="00365120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9" w:type="dxa"/>
          </w:tcPr>
          <w:p w:rsidR="00365120" w:rsidRPr="008D6C3E" w:rsidRDefault="00365120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5120" w:rsidRPr="00365120" w:rsidRDefault="00084C5F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Помощники. </w:t>
            </w:r>
            <w:r>
              <w:t xml:space="preserve">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пути ее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84C5F" w:rsidRDefault="00084C5F" w:rsidP="00084C5F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084C5F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5120" w:rsidRPr="002E1F71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5120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120" w:rsidRPr="008D6C3E" w:rsidTr="004D38EF">
        <w:trPr>
          <w:tblCellSpacing w:w="20" w:type="dxa"/>
        </w:trPr>
        <w:tc>
          <w:tcPr>
            <w:tcW w:w="812" w:type="dxa"/>
          </w:tcPr>
          <w:p w:rsidR="00365120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9" w:type="dxa"/>
          </w:tcPr>
          <w:p w:rsidR="00365120" w:rsidRPr="008D6C3E" w:rsidRDefault="00365120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5120" w:rsidRPr="00365120" w:rsidRDefault="00084C5F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ручки. </w:t>
            </w:r>
            <w:r>
              <w:t xml:space="preserve">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действий. Выбор необходимых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84C5F" w:rsidRDefault="00084C5F" w:rsidP="00084C5F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084C5F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5120" w:rsidRPr="002E1F71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5120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120" w:rsidRPr="008D6C3E" w:rsidTr="004D38EF">
        <w:trPr>
          <w:tblCellSpacing w:w="20" w:type="dxa"/>
        </w:trPr>
        <w:tc>
          <w:tcPr>
            <w:tcW w:w="812" w:type="dxa"/>
          </w:tcPr>
          <w:p w:rsidR="00365120" w:rsidRDefault="00365120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365120" w:rsidRPr="008D6C3E" w:rsidRDefault="00365120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5120" w:rsidRPr="00365120" w:rsidRDefault="00084C5F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ручки. </w:t>
            </w:r>
            <w:r>
              <w:t xml:space="preserve">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изготовлению продукта.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соответствия плану. 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084C5F" w:rsidRDefault="00084C5F" w:rsidP="00084C5F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084C5F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5120" w:rsidRPr="002E1F71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5120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60BBC" w:rsidRPr="008D6C3E" w:rsidTr="00260BBC">
        <w:trPr>
          <w:tblCellSpacing w:w="20" w:type="dxa"/>
        </w:trPr>
        <w:tc>
          <w:tcPr>
            <w:tcW w:w="15109" w:type="dxa"/>
            <w:gridSpan w:val="5"/>
          </w:tcPr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коммуникативной сферы и способности к взаимодействию с одноклассниками</w:t>
            </w:r>
          </w:p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Pr="00084C5F" w:rsidRDefault="00084C5F" w:rsidP="0008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proofErr w:type="gramEnd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децентрацию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Pr="009B26FA" w:rsidRDefault="00084C5F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на способность к деятельному сочувствию, на повышение эмпа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способностей.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Pr="009B26FA" w:rsidRDefault="00084C5F" w:rsidP="0008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</w:t>
            </w:r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возможностей </w:t>
            </w:r>
            <w:proofErr w:type="spell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084C5F" w:rsidRDefault="00084C5F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Арттерапевтический</w:t>
            </w:r>
            <w:proofErr w:type="spellEnd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9B26FA" w:rsidRDefault="00084C5F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Арттерапевтический</w:t>
            </w:r>
            <w:proofErr w:type="spellEnd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 блок.</w:t>
            </w:r>
            <w:r w:rsidR="0044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8B5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44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9B26FA" w:rsidRDefault="00084C5F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>Арттерапевтический</w:t>
            </w:r>
            <w:proofErr w:type="spellEnd"/>
            <w:r w:rsidRPr="00084C5F">
              <w:rPr>
                <w:rFonts w:ascii="Times New Roman" w:hAnsi="Times New Roman" w:cs="Times New Roman"/>
                <w:sz w:val="24"/>
                <w:szCs w:val="24"/>
              </w:rPr>
              <w:t xml:space="preserve"> блок.</w:t>
            </w:r>
            <w:r w:rsidR="004478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Обсуждение. Подведение итогов.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9B26FA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B5">
              <w:rPr>
                <w:rFonts w:ascii="Times New Roman" w:hAnsi="Times New Roman" w:cs="Times New Roman"/>
                <w:sz w:val="24"/>
                <w:szCs w:val="24"/>
              </w:rPr>
              <w:t>Дружба в произведениях писателей, поэтов,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о дружбе.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B5">
              <w:rPr>
                <w:rFonts w:ascii="Times New Roman" w:hAnsi="Times New Roman" w:cs="Times New Roman"/>
                <w:sz w:val="24"/>
                <w:szCs w:val="24"/>
              </w:rPr>
              <w:t>Дружба в произведениях писателей, поэтов,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о дружбе.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9B26FA" w:rsidRDefault="004478B5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B5">
              <w:rPr>
                <w:rFonts w:ascii="Times New Roman" w:hAnsi="Times New Roman" w:cs="Times New Roman"/>
                <w:sz w:val="24"/>
                <w:szCs w:val="24"/>
              </w:rPr>
              <w:t>Дружба в произведениях писателей, поэтов,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дружбе. 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4C5F" w:rsidRPr="008D6C3E" w:rsidTr="004D38EF">
        <w:trPr>
          <w:tblCellSpacing w:w="20" w:type="dxa"/>
        </w:trPr>
        <w:tc>
          <w:tcPr>
            <w:tcW w:w="812" w:type="dxa"/>
          </w:tcPr>
          <w:p w:rsidR="00084C5F" w:rsidRDefault="00084C5F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9" w:type="dxa"/>
          </w:tcPr>
          <w:p w:rsidR="00084C5F" w:rsidRPr="008D6C3E" w:rsidRDefault="00084C5F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084C5F" w:rsidRPr="009B26FA" w:rsidRDefault="004478B5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B5">
              <w:rPr>
                <w:rFonts w:ascii="Times New Roman" w:hAnsi="Times New Roman" w:cs="Times New Roman"/>
                <w:sz w:val="24"/>
                <w:szCs w:val="24"/>
              </w:rPr>
              <w:t>Дружба в произведениях писателей, поэтов,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творчество о дружбе.</w:t>
            </w:r>
          </w:p>
        </w:tc>
        <w:tc>
          <w:tcPr>
            <w:tcW w:w="4071" w:type="dxa"/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084C5F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084C5F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BBC" w:rsidRPr="008D6C3E" w:rsidTr="00260BBC">
        <w:trPr>
          <w:tblCellSpacing w:w="20" w:type="dxa"/>
        </w:trPr>
        <w:tc>
          <w:tcPr>
            <w:tcW w:w="15109" w:type="dxa"/>
            <w:gridSpan w:val="5"/>
          </w:tcPr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эмоционально-личностной сферы и коррекции ее недостатков</w:t>
            </w:r>
          </w:p>
          <w:p w:rsidR="00260BBC" w:rsidRDefault="00260BBC" w:rsidP="0026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смелые - умелые. 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эмоциональной напряженности.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4478B5" w:rsidP="00FD002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термометр.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4478B5" w:rsidP="00FD002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78B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4478B5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4478B5" w:rsidRPr="007D23E3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4478B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B5">
              <w:rPr>
                <w:rFonts w:ascii="Times New Roman" w:hAnsi="Times New Roman" w:cs="Times New Roman"/>
                <w:sz w:val="24"/>
                <w:szCs w:val="24"/>
              </w:rPr>
              <w:t>Гармонизация уровневой системы эмоциональной 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478B5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4478B5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78B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4478B5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4478B5" w:rsidRPr="007D23E3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4478B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течение года.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478B5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4478B5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78B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4478B5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4478B5" w:rsidRPr="007D23E3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4478B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течение года.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478B5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4478B5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78B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4478B5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4478B5" w:rsidRPr="007D23E3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4478B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течение года.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478B5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4478B5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78B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4478B5" w:rsidRDefault="004478B5" w:rsidP="00E4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4478B5" w:rsidRPr="007D23E3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4478B5" w:rsidRPr="004478B5" w:rsidRDefault="004478B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течение года.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478B5" w:rsidRDefault="004478B5" w:rsidP="004478B5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478B5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478B5" w:rsidRPr="002E1F71" w:rsidRDefault="004478B5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4478B5" w:rsidRDefault="004478B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99C" w:rsidRPr="008D6C3E" w:rsidTr="00F7499C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  <w:p w:rsidR="00F7499C" w:rsidRPr="00AE0835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4478B5" w:rsidP="00E4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6039A3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6039A3" w:rsidRDefault="006039A3" w:rsidP="00975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A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7FA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A137FA" w:rsidRPr="00AE0835" w:rsidRDefault="00A137FA" w:rsidP="0044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 w:rsidR="004478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4819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19C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4819CA">
        <w:rPr>
          <w:rFonts w:ascii="Times New Roman" w:hAnsi="Times New Roman" w:cs="Times New Roman"/>
          <w:sz w:val="24"/>
          <w:szCs w:val="24"/>
        </w:rPr>
        <w:t xml:space="preserve"> в электронном виде)</w:t>
      </w:r>
      <w:r w:rsidRPr="00230502">
        <w:rPr>
          <w:rFonts w:ascii="Times New Roman" w:hAnsi="Times New Roman" w:cs="Times New Roman"/>
          <w:sz w:val="24"/>
          <w:szCs w:val="24"/>
        </w:rPr>
        <w:t>:</w:t>
      </w:r>
    </w:p>
    <w:p w:rsidR="0023050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Бабкина Н.В. 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стимульным материалом и поурочным планированием).</w:t>
      </w:r>
    </w:p>
    <w:p w:rsidR="0023050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Бабкина Н.В. Оценка готовности к школьному обучению детей с задержкой психического развития. М., 2015. (в пособии представлен комплекс методик для дифференцированной оценки готовности к школе детей с ЗПР, раскрыты основные направления и содержание коррекционно-развивающей помощи).</w:t>
      </w:r>
    </w:p>
    <w:p w:rsidR="00673FE7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230502">
        <w:rPr>
          <w:sz w:val="24"/>
          <w:szCs w:val="24"/>
        </w:rPr>
        <w:t>Венгер</w:t>
      </w:r>
      <w:proofErr w:type="spellEnd"/>
      <w:r w:rsidRPr="00230502">
        <w:rPr>
          <w:sz w:val="24"/>
          <w:szCs w:val="24"/>
        </w:rPr>
        <w:t xml:space="preserve"> Л.А., </w:t>
      </w:r>
      <w:proofErr w:type="spellStart"/>
      <w:r w:rsidRPr="00230502">
        <w:rPr>
          <w:sz w:val="24"/>
          <w:szCs w:val="24"/>
        </w:rPr>
        <w:t>Венгер</w:t>
      </w:r>
      <w:proofErr w:type="spellEnd"/>
      <w:r w:rsidRPr="00230502">
        <w:rPr>
          <w:sz w:val="24"/>
          <w:szCs w:val="24"/>
        </w:rPr>
        <w:t xml:space="preserve"> А.Л. Домашняя школа мышления. Пособие. М.,2010.</w:t>
      </w:r>
    </w:p>
    <w:p w:rsidR="00673FE7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673FE7">
        <w:rPr>
          <w:sz w:val="24"/>
          <w:szCs w:val="24"/>
        </w:rPr>
        <w:t>Вильшанская</w:t>
      </w:r>
      <w:proofErr w:type="spellEnd"/>
      <w:r w:rsidRPr="00673FE7">
        <w:rPr>
          <w:sz w:val="24"/>
          <w:szCs w:val="24"/>
        </w:rPr>
        <w:t xml:space="preserve"> А.Д., Прилуцкая М.И., </w:t>
      </w:r>
      <w:proofErr w:type="spellStart"/>
      <w:r w:rsidRPr="00673FE7">
        <w:rPr>
          <w:sz w:val="24"/>
          <w:szCs w:val="24"/>
        </w:rPr>
        <w:t>Протченко</w:t>
      </w:r>
      <w:proofErr w:type="spellEnd"/>
      <w:r w:rsidRPr="00673FE7">
        <w:rPr>
          <w:sz w:val="24"/>
          <w:szCs w:val="24"/>
        </w:rPr>
        <w:t xml:space="preserve"> Е.М. Психолого-медико-педагогический консилиум в школе: Взаимодействие специалистов в решении проблем ребенка. Пособие. М., 2012. </w:t>
      </w:r>
    </w:p>
    <w:p w:rsidR="00673FE7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73FE7">
        <w:rPr>
          <w:sz w:val="24"/>
          <w:szCs w:val="24"/>
        </w:rPr>
        <w:t xml:space="preserve">Диагностика и коррекция задержки психического развития у детей / под ред. С.Г. Шевченко. М., 2004. </w:t>
      </w:r>
    </w:p>
    <w:p w:rsidR="007516F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673FE7">
        <w:rPr>
          <w:sz w:val="24"/>
          <w:szCs w:val="24"/>
        </w:rPr>
        <w:t>Косымова</w:t>
      </w:r>
      <w:proofErr w:type="spellEnd"/>
      <w:r w:rsidRPr="00673FE7">
        <w:rPr>
          <w:sz w:val="24"/>
          <w:szCs w:val="24"/>
        </w:rPr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C959D6" w:rsidRDefault="00C959D6" w:rsidP="00C959D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C959D6">
        <w:rPr>
          <w:sz w:val="24"/>
          <w:szCs w:val="24"/>
        </w:rPr>
        <w:t>Левченко И.Ю., Приходько О. Г. Технологии обучения и воспитания детей с нарушениями опорно-двигательного аппарата: Учеб</w:t>
      </w:r>
      <w:proofErr w:type="gramStart"/>
      <w:r w:rsidRPr="00C959D6">
        <w:rPr>
          <w:sz w:val="24"/>
          <w:szCs w:val="24"/>
        </w:rPr>
        <w:t>.</w:t>
      </w:r>
      <w:proofErr w:type="gramEnd"/>
      <w:r w:rsidRPr="00C959D6">
        <w:rPr>
          <w:sz w:val="24"/>
          <w:szCs w:val="24"/>
        </w:rPr>
        <w:t xml:space="preserve"> </w:t>
      </w:r>
      <w:proofErr w:type="gramStart"/>
      <w:r w:rsidRPr="00C959D6">
        <w:rPr>
          <w:sz w:val="24"/>
          <w:szCs w:val="24"/>
        </w:rPr>
        <w:t>п</w:t>
      </w:r>
      <w:proofErr w:type="gramEnd"/>
      <w:r w:rsidRPr="00C959D6">
        <w:rPr>
          <w:sz w:val="24"/>
          <w:szCs w:val="24"/>
        </w:rPr>
        <w:t xml:space="preserve">особие для студ. сред. </w:t>
      </w:r>
      <w:proofErr w:type="spellStart"/>
      <w:r w:rsidRPr="00C959D6">
        <w:rPr>
          <w:sz w:val="24"/>
          <w:szCs w:val="24"/>
        </w:rPr>
        <w:t>пед</w:t>
      </w:r>
      <w:proofErr w:type="spellEnd"/>
      <w:r w:rsidRPr="00C959D6">
        <w:rPr>
          <w:sz w:val="24"/>
          <w:szCs w:val="24"/>
        </w:rPr>
        <w:t>. учеб. заведений</w:t>
      </w:r>
    </w:p>
    <w:p w:rsidR="00C959D6" w:rsidRPr="00C959D6" w:rsidRDefault="00C959D6" w:rsidP="00C959D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C959D6">
        <w:rPr>
          <w:sz w:val="24"/>
          <w:szCs w:val="24"/>
        </w:rPr>
        <w:t xml:space="preserve">Программно-методические материалы. </w:t>
      </w:r>
      <w:proofErr w:type="spellStart"/>
      <w:r w:rsidRPr="00C959D6">
        <w:rPr>
          <w:sz w:val="24"/>
          <w:szCs w:val="24"/>
        </w:rPr>
        <w:t>Коррекционно</w:t>
      </w:r>
      <w:proofErr w:type="spellEnd"/>
      <w:r w:rsidRPr="00C959D6">
        <w:rPr>
          <w:sz w:val="24"/>
          <w:szCs w:val="24"/>
        </w:rPr>
        <w:t xml:space="preserve"> - развивающее обучение. Составитель: С.Г. Шевченко. </w:t>
      </w:r>
      <w:proofErr w:type="spellStart"/>
      <w:r w:rsidRPr="00C959D6">
        <w:rPr>
          <w:sz w:val="24"/>
          <w:szCs w:val="24"/>
        </w:rPr>
        <w:t>М.Дрофа</w:t>
      </w:r>
      <w:proofErr w:type="spellEnd"/>
      <w:r w:rsidRPr="00C959D6">
        <w:rPr>
          <w:sz w:val="24"/>
          <w:szCs w:val="24"/>
        </w:rPr>
        <w:t>, 2001.</w:t>
      </w:r>
    </w:p>
    <w:p w:rsidR="007516F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23050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Тригер</w:t>
      </w:r>
      <w:proofErr w:type="spellEnd"/>
      <w:r w:rsidRPr="007516F2">
        <w:rPr>
          <w:sz w:val="24"/>
          <w:szCs w:val="24"/>
        </w:rPr>
        <w:t xml:space="preserve"> Р.Д. Программы для специальных (коррекционных) общеобразовательных школ  и классов VII вида. Начальные классы. Подготовительный класс. </w:t>
      </w:r>
      <w:proofErr w:type="spellStart"/>
      <w:r w:rsidRPr="007516F2">
        <w:rPr>
          <w:sz w:val="24"/>
          <w:szCs w:val="24"/>
        </w:rPr>
        <w:t>М.:Парадигма</w:t>
      </w:r>
      <w:proofErr w:type="spellEnd"/>
      <w:r w:rsidRPr="007516F2">
        <w:rPr>
          <w:sz w:val="24"/>
          <w:szCs w:val="24"/>
        </w:rPr>
        <w:t>, 2012.</w:t>
      </w:r>
    </w:p>
    <w:p w:rsidR="00C959D6" w:rsidRDefault="00C959D6" w:rsidP="00C959D6">
      <w:pPr>
        <w:pStyle w:val="a3"/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59D6">
        <w:rPr>
          <w:rFonts w:ascii="Times New Roman" w:eastAsia="Times New Roman" w:hAnsi="Times New Roman" w:cs="Times New Roman"/>
          <w:sz w:val="24"/>
          <w:szCs w:val="24"/>
        </w:rPr>
        <w:t xml:space="preserve">Шевченко С.Г. Коррекционно-развивающее обучение: Организационно-педагогические аспекты: Метод. пособие для учителей начальных классов коррекционно-развивающего обучения. </w:t>
      </w:r>
      <w:proofErr w:type="gramStart"/>
      <w:r w:rsidRPr="00C959D6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C959D6">
        <w:rPr>
          <w:rFonts w:ascii="Times New Roman" w:eastAsia="Times New Roman" w:hAnsi="Times New Roman" w:cs="Times New Roman"/>
          <w:sz w:val="24"/>
          <w:szCs w:val="24"/>
        </w:rPr>
        <w:t>: Гуманист. изд. центр ВЛАДОС, 1999.</w:t>
      </w:r>
    </w:p>
    <w:p w:rsidR="00230502" w:rsidRPr="004478B5" w:rsidRDefault="00C959D6" w:rsidP="004478B5">
      <w:pPr>
        <w:pStyle w:val="a3"/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59D6">
        <w:rPr>
          <w:rFonts w:ascii="Times New Roman" w:eastAsia="Times New Roman" w:hAnsi="Times New Roman" w:cs="Times New Roman"/>
          <w:sz w:val="24"/>
          <w:szCs w:val="24"/>
        </w:rPr>
        <w:t xml:space="preserve">Шевченко С.Г., </w:t>
      </w:r>
      <w:proofErr w:type="spellStart"/>
      <w:r w:rsidRPr="00C959D6">
        <w:rPr>
          <w:rFonts w:ascii="Times New Roman" w:eastAsia="Times New Roman" w:hAnsi="Times New Roman" w:cs="Times New Roman"/>
          <w:sz w:val="24"/>
          <w:szCs w:val="24"/>
        </w:rPr>
        <w:t>Тригер</w:t>
      </w:r>
      <w:proofErr w:type="spellEnd"/>
      <w:r w:rsidRPr="00C959D6">
        <w:rPr>
          <w:rFonts w:ascii="Times New Roman" w:eastAsia="Times New Roman" w:hAnsi="Times New Roman" w:cs="Times New Roman"/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Д</w:t>
      </w:r>
      <w:r w:rsidR="007516F2">
        <w:rPr>
          <w:sz w:val="24"/>
          <w:szCs w:val="24"/>
        </w:rPr>
        <w:t>ополнительная</w:t>
      </w:r>
      <w:r w:rsidRPr="00230502">
        <w:rPr>
          <w:sz w:val="24"/>
          <w:szCs w:val="24"/>
        </w:rPr>
        <w:t xml:space="preserve"> литература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Бабкина Н.В. Где, чему и как учить ребенка с задержкой психического развития // Начальная школа.-2015.-№8.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</w:t>
      </w:r>
      <w:proofErr w:type="spellStart"/>
      <w:r w:rsidRPr="007516F2">
        <w:rPr>
          <w:sz w:val="24"/>
          <w:szCs w:val="24"/>
        </w:rPr>
        <w:t>Саморегуляция</w:t>
      </w:r>
      <w:proofErr w:type="spellEnd"/>
      <w:r w:rsidRPr="007516F2">
        <w:rPr>
          <w:sz w:val="24"/>
          <w:szCs w:val="24"/>
        </w:rPr>
        <w:t xml:space="preserve"> в познавательной деятельности у детей с задержкой психического развития. Монография. М., 2016 (в монографии представлена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lastRenderedPageBreak/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Брофман</w:t>
      </w:r>
      <w:proofErr w:type="spellEnd"/>
      <w:r w:rsidRPr="007516F2">
        <w:rPr>
          <w:sz w:val="24"/>
          <w:szCs w:val="24"/>
        </w:rPr>
        <w:t xml:space="preserve"> В. Архитектурная школа папы Карло: книга для детей и взрослых. Учебное пособие. М., 2001.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7516F2">
        <w:rPr>
          <w:sz w:val="24"/>
          <w:szCs w:val="24"/>
        </w:rPr>
        <w:t>Дьенеша</w:t>
      </w:r>
      <w:proofErr w:type="spellEnd"/>
      <w:r w:rsidRPr="007516F2">
        <w:rPr>
          <w:sz w:val="24"/>
          <w:szCs w:val="24"/>
        </w:rPr>
        <w:t>» // Воспитание и обучение детей с нарушениями развития. - 2016.- № 7.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 Д. Специфика </w:t>
      </w:r>
      <w:proofErr w:type="gramStart"/>
      <w:r w:rsidRPr="007516F2">
        <w:rPr>
          <w:sz w:val="24"/>
          <w:szCs w:val="24"/>
        </w:rPr>
        <w:t>формирования приема понимания скрытого смысла пословиц</w:t>
      </w:r>
      <w:proofErr w:type="gramEnd"/>
      <w:r w:rsidRPr="007516F2">
        <w:rPr>
          <w:sz w:val="24"/>
          <w:szCs w:val="24"/>
        </w:rPr>
        <w:t xml:space="preserve"> и поговорок у детей с трудностями в обучении [Текст] // Воспитание и обучение детей с нарушениями развития. – 2014. - № 5. – С. 13-26.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 Д. Работа учителя-дефектолога над пониманием скрытого смысла пословиц и поговорок учащимися с трудностями в обучени</w:t>
      </w:r>
      <w:proofErr w:type="gramStart"/>
      <w:r w:rsidRPr="007516F2">
        <w:rPr>
          <w:sz w:val="24"/>
          <w:szCs w:val="24"/>
        </w:rPr>
        <w:t>и[</w:t>
      </w:r>
      <w:proofErr w:type="gramEnd"/>
      <w:r w:rsidRPr="007516F2">
        <w:rPr>
          <w:sz w:val="24"/>
          <w:szCs w:val="24"/>
        </w:rPr>
        <w:t>Текст] // Воспитание и обучение детей с нарушениями развития. – 2014. - № 6. – С. 22-32.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Гостар</w:t>
      </w:r>
      <w:proofErr w:type="spellEnd"/>
      <w:r w:rsidRPr="007516F2">
        <w:rPr>
          <w:sz w:val="24"/>
          <w:szCs w:val="24"/>
        </w:rPr>
        <w:t xml:space="preserve"> А. А., </w:t>
      </w:r>
      <w:proofErr w:type="spellStart"/>
      <w:r w:rsidRPr="007516F2">
        <w:rPr>
          <w:sz w:val="24"/>
          <w:szCs w:val="24"/>
        </w:rPr>
        <w:t>Очковская</w:t>
      </w:r>
      <w:proofErr w:type="spellEnd"/>
      <w:r w:rsidRPr="007516F2">
        <w:rPr>
          <w:sz w:val="24"/>
          <w:szCs w:val="24"/>
        </w:rPr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Дунаева З.М. Формирование пространственных представлений у детей с задержкой психического развития. Пособие. М., 2006.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 xml:space="preserve"> Е. Л., Трушкова А.А., </w:t>
      </w:r>
      <w:proofErr w:type="spellStart"/>
      <w:r w:rsidRPr="007516F2">
        <w:rPr>
          <w:sz w:val="24"/>
          <w:szCs w:val="24"/>
        </w:rPr>
        <w:t>Кованенко</w:t>
      </w:r>
      <w:proofErr w:type="spellEnd"/>
      <w:r w:rsidRPr="007516F2">
        <w:rPr>
          <w:sz w:val="24"/>
          <w:szCs w:val="24"/>
        </w:rPr>
        <w:t xml:space="preserve"> С.В., </w:t>
      </w:r>
      <w:proofErr w:type="spellStart"/>
      <w:r w:rsidRPr="007516F2">
        <w:rPr>
          <w:sz w:val="24"/>
          <w:szCs w:val="24"/>
        </w:rPr>
        <w:t>Кирилкина</w:t>
      </w:r>
      <w:proofErr w:type="spellEnd"/>
      <w:r w:rsidRPr="007516F2">
        <w:rPr>
          <w:sz w:val="24"/>
          <w:szCs w:val="24"/>
        </w:rPr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7516F2">
        <w:rPr>
          <w:sz w:val="24"/>
          <w:szCs w:val="24"/>
        </w:rPr>
        <w:t>Домишкевича</w:t>
      </w:r>
      <w:proofErr w:type="spellEnd"/>
      <w:r w:rsidRPr="007516F2">
        <w:rPr>
          <w:sz w:val="24"/>
          <w:szCs w:val="24"/>
        </w:rPr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230502" w:rsidRP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Медведева Е.А., Ильина И.Б. Формирование </w:t>
      </w:r>
      <w:proofErr w:type="spellStart"/>
      <w:r w:rsidRPr="007516F2">
        <w:rPr>
          <w:sz w:val="24"/>
          <w:szCs w:val="24"/>
        </w:rPr>
        <w:t>диадного</w:t>
      </w:r>
      <w:proofErr w:type="spellEnd"/>
      <w:r w:rsidRPr="007516F2">
        <w:rPr>
          <w:sz w:val="24"/>
          <w:szCs w:val="24"/>
        </w:rPr>
        <w:t xml:space="preserve"> общения младших школьников с задержкой психического развития средствами </w:t>
      </w:r>
      <w:proofErr w:type="spellStart"/>
      <w:r w:rsidRPr="007516F2">
        <w:rPr>
          <w:sz w:val="24"/>
          <w:szCs w:val="24"/>
        </w:rPr>
        <w:t>арттехнологий</w:t>
      </w:r>
      <w:proofErr w:type="spellEnd"/>
      <w:r w:rsidRPr="007516F2">
        <w:rPr>
          <w:sz w:val="24"/>
          <w:szCs w:val="24"/>
        </w:rPr>
        <w:t>. Монография. М., 2010.</w:t>
      </w:r>
    </w:p>
    <w:p w:rsidR="007516F2" w:rsidRDefault="007516F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7F566F" w:rsidRDefault="007F566F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  <w:r w:rsidR="004819CA">
        <w:rPr>
          <w:sz w:val="24"/>
          <w:szCs w:val="24"/>
        </w:rPr>
        <w:t xml:space="preserve"> + мышь + клавиатура + принтер</w:t>
      </w:r>
      <w:r>
        <w:rPr>
          <w:sz w:val="24"/>
          <w:szCs w:val="24"/>
        </w:rPr>
        <w:t xml:space="preserve"> – 1;</w:t>
      </w:r>
    </w:p>
    <w:p w:rsidR="007F566F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Классная доска с магнитными держателями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канцелярский и стул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Комплект мебели (парта + стул) – 6;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Азбука (настенная)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Часы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Материал для диагностического обследования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Настольные игры, игрушки, книги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Тетради, ручки, карандаши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Разнообразный демонстрационный материал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конструкторов.</w:t>
      </w: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230502">
      <w:pPr>
        <w:pStyle w:val="a5"/>
        <w:jc w:val="both"/>
        <w:rPr>
          <w:sz w:val="24"/>
          <w:szCs w:val="24"/>
        </w:rPr>
        <w:sectPr w:rsidR="00230502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61" w:rsidRDefault="00033561" w:rsidP="002A092F">
      <w:pPr>
        <w:spacing w:after="0" w:line="240" w:lineRule="auto"/>
      </w:pPr>
      <w:r>
        <w:separator/>
      </w:r>
    </w:p>
  </w:endnote>
  <w:endnote w:type="continuationSeparator" w:id="0">
    <w:p w:rsidR="00033561" w:rsidRDefault="00033561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64" w:rsidRPr="00304344" w:rsidRDefault="00725164" w:rsidP="00BD7507">
    <w:pPr>
      <w:pStyle w:val="a8"/>
      <w:rPr>
        <w:rFonts w:ascii="Times New Roman" w:hAnsi="Times New Roman" w:cs="Times New Roman"/>
      </w:rPr>
    </w:pPr>
  </w:p>
  <w:p w:rsidR="00725164" w:rsidRDefault="007251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61" w:rsidRDefault="00033561" w:rsidP="002A092F">
      <w:pPr>
        <w:spacing w:after="0" w:line="240" w:lineRule="auto"/>
      </w:pPr>
      <w:r>
        <w:separator/>
      </w:r>
    </w:p>
  </w:footnote>
  <w:footnote w:type="continuationSeparator" w:id="0">
    <w:p w:rsidR="00033561" w:rsidRDefault="00033561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EndPr/>
    <w:sdtContent>
      <w:p w:rsidR="00725164" w:rsidRDefault="007251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8B">
          <w:rPr>
            <w:noProof/>
          </w:rPr>
          <w:t>21</w:t>
        </w:r>
        <w:r>
          <w:fldChar w:fldCharType="end"/>
        </w:r>
      </w:p>
    </w:sdtContent>
  </w:sdt>
  <w:p w:rsidR="00725164" w:rsidRDefault="007251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7FE"/>
    <w:multiLevelType w:val="hybridMultilevel"/>
    <w:tmpl w:val="1A6C20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C932C0"/>
    <w:multiLevelType w:val="hybridMultilevel"/>
    <w:tmpl w:val="3E1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6EDF"/>
    <w:multiLevelType w:val="hybridMultilevel"/>
    <w:tmpl w:val="57388A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6D3118"/>
    <w:multiLevelType w:val="hybridMultilevel"/>
    <w:tmpl w:val="33A6C9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65685D"/>
    <w:multiLevelType w:val="hybridMultilevel"/>
    <w:tmpl w:val="FF9E19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BA2916"/>
    <w:multiLevelType w:val="hybridMultilevel"/>
    <w:tmpl w:val="8EEA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2FBB"/>
    <w:multiLevelType w:val="hybridMultilevel"/>
    <w:tmpl w:val="B5A0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F7B00"/>
    <w:multiLevelType w:val="hybridMultilevel"/>
    <w:tmpl w:val="227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22679"/>
    <w:multiLevelType w:val="hybridMultilevel"/>
    <w:tmpl w:val="75BE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90473"/>
    <w:multiLevelType w:val="hybridMultilevel"/>
    <w:tmpl w:val="D98C53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0D700EF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75F25"/>
    <w:multiLevelType w:val="hybridMultilevel"/>
    <w:tmpl w:val="A25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C3D36"/>
    <w:multiLevelType w:val="hybridMultilevel"/>
    <w:tmpl w:val="121A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1068"/>
    <w:multiLevelType w:val="hybridMultilevel"/>
    <w:tmpl w:val="3BA46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8A0941"/>
    <w:multiLevelType w:val="hybridMultilevel"/>
    <w:tmpl w:val="559C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235FE"/>
    <w:multiLevelType w:val="hybridMultilevel"/>
    <w:tmpl w:val="334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16A47"/>
    <w:multiLevelType w:val="hybridMultilevel"/>
    <w:tmpl w:val="D0CA69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8A2461"/>
    <w:multiLevelType w:val="hybridMultilevel"/>
    <w:tmpl w:val="AF16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C660A"/>
    <w:multiLevelType w:val="hybridMultilevel"/>
    <w:tmpl w:val="A3962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FA0DF4"/>
    <w:multiLevelType w:val="hybridMultilevel"/>
    <w:tmpl w:val="F522E0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876063"/>
    <w:multiLevelType w:val="hybridMultilevel"/>
    <w:tmpl w:val="ADDA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D1A5A"/>
    <w:multiLevelType w:val="hybridMultilevel"/>
    <w:tmpl w:val="2B1A0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C714C8"/>
    <w:multiLevelType w:val="hybridMultilevel"/>
    <w:tmpl w:val="EBCC8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CC33C9"/>
    <w:multiLevelType w:val="hybridMultilevel"/>
    <w:tmpl w:val="B8CA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E1318"/>
    <w:multiLevelType w:val="hybridMultilevel"/>
    <w:tmpl w:val="5F7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52955"/>
    <w:multiLevelType w:val="hybridMultilevel"/>
    <w:tmpl w:val="BF6C3C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E95760F"/>
    <w:multiLevelType w:val="hybridMultilevel"/>
    <w:tmpl w:val="D4B6D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FD39A7"/>
    <w:multiLevelType w:val="hybridMultilevel"/>
    <w:tmpl w:val="DD86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60B72"/>
    <w:multiLevelType w:val="hybridMultilevel"/>
    <w:tmpl w:val="86D2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41C67"/>
    <w:multiLevelType w:val="hybridMultilevel"/>
    <w:tmpl w:val="91E0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9341A1"/>
    <w:multiLevelType w:val="hybridMultilevel"/>
    <w:tmpl w:val="0C18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5774C"/>
    <w:multiLevelType w:val="hybridMultilevel"/>
    <w:tmpl w:val="6E2E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375D1"/>
    <w:multiLevelType w:val="hybridMultilevel"/>
    <w:tmpl w:val="5CF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D7CFE"/>
    <w:multiLevelType w:val="hybridMultilevel"/>
    <w:tmpl w:val="DE5C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82736"/>
    <w:multiLevelType w:val="hybridMultilevel"/>
    <w:tmpl w:val="04BC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B67E2"/>
    <w:multiLevelType w:val="hybridMultilevel"/>
    <w:tmpl w:val="23AC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31F02"/>
    <w:multiLevelType w:val="hybridMultilevel"/>
    <w:tmpl w:val="9B74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F34AC"/>
    <w:multiLevelType w:val="hybridMultilevel"/>
    <w:tmpl w:val="B5806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86F08F2"/>
    <w:multiLevelType w:val="hybridMultilevel"/>
    <w:tmpl w:val="ADD43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720DB7"/>
    <w:multiLevelType w:val="hybridMultilevel"/>
    <w:tmpl w:val="BA9A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C2FAD"/>
    <w:multiLevelType w:val="hybridMultilevel"/>
    <w:tmpl w:val="76C8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13774"/>
    <w:multiLevelType w:val="hybridMultilevel"/>
    <w:tmpl w:val="425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9092B"/>
    <w:multiLevelType w:val="hybridMultilevel"/>
    <w:tmpl w:val="AA2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30"/>
  </w:num>
  <w:num w:numId="4">
    <w:abstractNumId w:val="21"/>
  </w:num>
  <w:num w:numId="5">
    <w:abstractNumId w:val="7"/>
  </w:num>
  <w:num w:numId="6">
    <w:abstractNumId w:val="38"/>
  </w:num>
  <w:num w:numId="7">
    <w:abstractNumId w:val="14"/>
  </w:num>
  <w:num w:numId="8">
    <w:abstractNumId w:val="2"/>
  </w:num>
  <w:num w:numId="9">
    <w:abstractNumId w:val="34"/>
  </w:num>
  <w:num w:numId="10">
    <w:abstractNumId w:val="1"/>
  </w:num>
  <w:num w:numId="11">
    <w:abstractNumId w:val="15"/>
  </w:num>
  <w:num w:numId="12">
    <w:abstractNumId w:val="23"/>
  </w:num>
  <w:num w:numId="13">
    <w:abstractNumId w:val="17"/>
  </w:num>
  <w:num w:numId="14">
    <w:abstractNumId w:val="24"/>
  </w:num>
  <w:num w:numId="15">
    <w:abstractNumId w:val="44"/>
  </w:num>
  <w:num w:numId="16">
    <w:abstractNumId w:val="11"/>
  </w:num>
  <w:num w:numId="17">
    <w:abstractNumId w:val="32"/>
  </w:num>
  <w:num w:numId="18">
    <w:abstractNumId w:val="10"/>
  </w:num>
  <w:num w:numId="19">
    <w:abstractNumId w:val="5"/>
  </w:num>
  <w:num w:numId="20">
    <w:abstractNumId w:val="20"/>
  </w:num>
  <w:num w:numId="21">
    <w:abstractNumId w:val="36"/>
  </w:num>
  <w:num w:numId="22">
    <w:abstractNumId w:val="41"/>
  </w:num>
  <w:num w:numId="23">
    <w:abstractNumId w:val="12"/>
  </w:num>
  <w:num w:numId="24">
    <w:abstractNumId w:val="31"/>
  </w:num>
  <w:num w:numId="25">
    <w:abstractNumId w:val="29"/>
  </w:num>
  <w:num w:numId="26">
    <w:abstractNumId w:val="43"/>
  </w:num>
  <w:num w:numId="27">
    <w:abstractNumId w:val="6"/>
  </w:num>
  <w:num w:numId="28">
    <w:abstractNumId w:val="28"/>
  </w:num>
  <w:num w:numId="29">
    <w:abstractNumId w:val="8"/>
  </w:num>
  <w:num w:numId="30">
    <w:abstractNumId w:val="42"/>
  </w:num>
  <w:num w:numId="31">
    <w:abstractNumId w:val="37"/>
  </w:num>
  <w:num w:numId="32">
    <w:abstractNumId w:val="27"/>
  </w:num>
  <w:num w:numId="33">
    <w:abstractNumId w:val="40"/>
  </w:num>
  <w:num w:numId="34">
    <w:abstractNumId w:val="22"/>
  </w:num>
  <w:num w:numId="35">
    <w:abstractNumId w:val="26"/>
  </w:num>
  <w:num w:numId="36">
    <w:abstractNumId w:val="13"/>
  </w:num>
  <w:num w:numId="37">
    <w:abstractNumId w:val="16"/>
  </w:num>
  <w:num w:numId="38">
    <w:abstractNumId w:val="4"/>
  </w:num>
  <w:num w:numId="39">
    <w:abstractNumId w:val="3"/>
  </w:num>
  <w:num w:numId="40">
    <w:abstractNumId w:val="18"/>
  </w:num>
  <w:num w:numId="41">
    <w:abstractNumId w:val="19"/>
  </w:num>
  <w:num w:numId="42">
    <w:abstractNumId w:val="39"/>
  </w:num>
  <w:num w:numId="43">
    <w:abstractNumId w:val="0"/>
  </w:num>
  <w:num w:numId="44">
    <w:abstractNumId w:val="9"/>
  </w:num>
  <w:num w:numId="4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10363"/>
    <w:rsid w:val="00011D27"/>
    <w:rsid w:val="0001255D"/>
    <w:rsid w:val="0001385B"/>
    <w:rsid w:val="00021941"/>
    <w:rsid w:val="00025E6C"/>
    <w:rsid w:val="00033561"/>
    <w:rsid w:val="00033890"/>
    <w:rsid w:val="0004135F"/>
    <w:rsid w:val="00047EF1"/>
    <w:rsid w:val="00050933"/>
    <w:rsid w:val="00050B26"/>
    <w:rsid w:val="00053150"/>
    <w:rsid w:val="00060E35"/>
    <w:rsid w:val="00060E4A"/>
    <w:rsid w:val="0006110E"/>
    <w:rsid w:val="0007037E"/>
    <w:rsid w:val="00070655"/>
    <w:rsid w:val="000767CC"/>
    <w:rsid w:val="00084161"/>
    <w:rsid w:val="00084C5F"/>
    <w:rsid w:val="000A0735"/>
    <w:rsid w:val="000A2E62"/>
    <w:rsid w:val="000B1FED"/>
    <w:rsid w:val="000B340C"/>
    <w:rsid w:val="000B4F43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476D"/>
    <w:rsid w:val="001155CC"/>
    <w:rsid w:val="001160B8"/>
    <w:rsid w:val="00116AC2"/>
    <w:rsid w:val="00120604"/>
    <w:rsid w:val="0012220C"/>
    <w:rsid w:val="00123EDA"/>
    <w:rsid w:val="001244DD"/>
    <w:rsid w:val="001256E0"/>
    <w:rsid w:val="00127B0D"/>
    <w:rsid w:val="00135F65"/>
    <w:rsid w:val="00137C88"/>
    <w:rsid w:val="001426F1"/>
    <w:rsid w:val="00142F0E"/>
    <w:rsid w:val="00147923"/>
    <w:rsid w:val="00147FFC"/>
    <w:rsid w:val="0015059C"/>
    <w:rsid w:val="00156C70"/>
    <w:rsid w:val="00160D98"/>
    <w:rsid w:val="00162548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B2CEC"/>
    <w:rsid w:val="001C092F"/>
    <w:rsid w:val="001C3AC8"/>
    <w:rsid w:val="001C5542"/>
    <w:rsid w:val="001D1F10"/>
    <w:rsid w:val="001D2216"/>
    <w:rsid w:val="001D3236"/>
    <w:rsid w:val="001E7107"/>
    <w:rsid w:val="001F0031"/>
    <w:rsid w:val="001F5463"/>
    <w:rsid w:val="001F588E"/>
    <w:rsid w:val="002001DC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BBC"/>
    <w:rsid w:val="00260D78"/>
    <w:rsid w:val="00262188"/>
    <w:rsid w:val="00263F13"/>
    <w:rsid w:val="002648BC"/>
    <w:rsid w:val="00265A96"/>
    <w:rsid w:val="00266511"/>
    <w:rsid w:val="00266F7D"/>
    <w:rsid w:val="002711D3"/>
    <w:rsid w:val="00290EB0"/>
    <w:rsid w:val="00290FDF"/>
    <w:rsid w:val="00293A7C"/>
    <w:rsid w:val="00294D6E"/>
    <w:rsid w:val="00295538"/>
    <w:rsid w:val="00296878"/>
    <w:rsid w:val="002A083F"/>
    <w:rsid w:val="002A092F"/>
    <w:rsid w:val="002A2372"/>
    <w:rsid w:val="002A58CD"/>
    <w:rsid w:val="002A5FA2"/>
    <w:rsid w:val="002A63D7"/>
    <w:rsid w:val="002A7660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5120"/>
    <w:rsid w:val="00367E6B"/>
    <w:rsid w:val="003817E6"/>
    <w:rsid w:val="003829CF"/>
    <w:rsid w:val="00384466"/>
    <w:rsid w:val="0039158C"/>
    <w:rsid w:val="003A2224"/>
    <w:rsid w:val="003A6FA0"/>
    <w:rsid w:val="003B19C5"/>
    <w:rsid w:val="003B24AF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4D48"/>
    <w:rsid w:val="0041490B"/>
    <w:rsid w:val="00414918"/>
    <w:rsid w:val="0041523B"/>
    <w:rsid w:val="00417980"/>
    <w:rsid w:val="004209F7"/>
    <w:rsid w:val="004252B3"/>
    <w:rsid w:val="00425869"/>
    <w:rsid w:val="004259D3"/>
    <w:rsid w:val="004265BA"/>
    <w:rsid w:val="00426A66"/>
    <w:rsid w:val="004300D0"/>
    <w:rsid w:val="00433173"/>
    <w:rsid w:val="00433973"/>
    <w:rsid w:val="00434F66"/>
    <w:rsid w:val="00444E75"/>
    <w:rsid w:val="00446A7D"/>
    <w:rsid w:val="004478B5"/>
    <w:rsid w:val="00447F18"/>
    <w:rsid w:val="00450649"/>
    <w:rsid w:val="00453264"/>
    <w:rsid w:val="0046179F"/>
    <w:rsid w:val="00464E6F"/>
    <w:rsid w:val="00465BB7"/>
    <w:rsid w:val="00465F52"/>
    <w:rsid w:val="00470225"/>
    <w:rsid w:val="00474557"/>
    <w:rsid w:val="00480454"/>
    <w:rsid w:val="004811D3"/>
    <w:rsid w:val="004819CA"/>
    <w:rsid w:val="00483A1B"/>
    <w:rsid w:val="00490031"/>
    <w:rsid w:val="004960EA"/>
    <w:rsid w:val="004979CF"/>
    <w:rsid w:val="00497FE0"/>
    <w:rsid w:val="004A6B56"/>
    <w:rsid w:val="004A78C8"/>
    <w:rsid w:val="004B20D9"/>
    <w:rsid w:val="004B27B8"/>
    <w:rsid w:val="004B535F"/>
    <w:rsid w:val="004B5F2D"/>
    <w:rsid w:val="004C35BC"/>
    <w:rsid w:val="004D38EF"/>
    <w:rsid w:val="004E0265"/>
    <w:rsid w:val="004E2566"/>
    <w:rsid w:val="004E4E09"/>
    <w:rsid w:val="004E5644"/>
    <w:rsid w:val="004E5E32"/>
    <w:rsid w:val="004F2619"/>
    <w:rsid w:val="004F7349"/>
    <w:rsid w:val="005030F1"/>
    <w:rsid w:val="00506C6B"/>
    <w:rsid w:val="0051061E"/>
    <w:rsid w:val="00511863"/>
    <w:rsid w:val="00512859"/>
    <w:rsid w:val="005165F9"/>
    <w:rsid w:val="00517982"/>
    <w:rsid w:val="00521794"/>
    <w:rsid w:val="00530918"/>
    <w:rsid w:val="005323A4"/>
    <w:rsid w:val="00533EB2"/>
    <w:rsid w:val="0054399D"/>
    <w:rsid w:val="00546C79"/>
    <w:rsid w:val="0055275F"/>
    <w:rsid w:val="00552C85"/>
    <w:rsid w:val="00552DE4"/>
    <w:rsid w:val="005555F7"/>
    <w:rsid w:val="00555E32"/>
    <w:rsid w:val="00560814"/>
    <w:rsid w:val="005616FB"/>
    <w:rsid w:val="00562327"/>
    <w:rsid w:val="00563588"/>
    <w:rsid w:val="00574609"/>
    <w:rsid w:val="00581938"/>
    <w:rsid w:val="005845D2"/>
    <w:rsid w:val="0058506F"/>
    <w:rsid w:val="005865E6"/>
    <w:rsid w:val="00590470"/>
    <w:rsid w:val="00593393"/>
    <w:rsid w:val="00593C08"/>
    <w:rsid w:val="005970F8"/>
    <w:rsid w:val="00597810"/>
    <w:rsid w:val="005A00AF"/>
    <w:rsid w:val="005A179F"/>
    <w:rsid w:val="005A773B"/>
    <w:rsid w:val="005A7BDF"/>
    <w:rsid w:val="005B0F77"/>
    <w:rsid w:val="005B1CBA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2574"/>
    <w:rsid w:val="005F5CB3"/>
    <w:rsid w:val="005F6E8B"/>
    <w:rsid w:val="00601227"/>
    <w:rsid w:val="006019AD"/>
    <w:rsid w:val="006024AA"/>
    <w:rsid w:val="0060264B"/>
    <w:rsid w:val="00602C55"/>
    <w:rsid w:val="006039A3"/>
    <w:rsid w:val="00604B31"/>
    <w:rsid w:val="00605D75"/>
    <w:rsid w:val="00606C2B"/>
    <w:rsid w:val="00610E38"/>
    <w:rsid w:val="0061789C"/>
    <w:rsid w:val="00622305"/>
    <w:rsid w:val="006227B1"/>
    <w:rsid w:val="00623880"/>
    <w:rsid w:val="00623937"/>
    <w:rsid w:val="00631412"/>
    <w:rsid w:val="0063284E"/>
    <w:rsid w:val="00632E49"/>
    <w:rsid w:val="006369DA"/>
    <w:rsid w:val="00641831"/>
    <w:rsid w:val="00642C08"/>
    <w:rsid w:val="00643321"/>
    <w:rsid w:val="00646B72"/>
    <w:rsid w:val="00661753"/>
    <w:rsid w:val="00673505"/>
    <w:rsid w:val="00673FE7"/>
    <w:rsid w:val="00674DE8"/>
    <w:rsid w:val="00681D2E"/>
    <w:rsid w:val="0068238D"/>
    <w:rsid w:val="00682C30"/>
    <w:rsid w:val="006830B2"/>
    <w:rsid w:val="0068461B"/>
    <w:rsid w:val="00685F77"/>
    <w:rsid w:val="006862D6"/>
    <w:rsid w:val="00690512"/>
    <w:rsid w:val="006911C4"/>
    <w:rsid w:val="006919EE"/>
    <w:rsid w:val="00695380"/>
    <w:rsid w:val="006960E2"/>
    <w:rsid w:val="006A0434"/>
    <w:rsid w:val="006A441A"/>
    <w:rsid w:val="006A6B36"/>
    <w:rsid w:val="006B482A"/>
    <w:rsid w:val="006B7D5C"/>
    <w:rsid w:val="006D5C88"/>
    <w:rsid w:val="0071480D"/>
    <w:rsid w:val="00715646"/>
    <w:rsid w:val="00716266"/>
    <w:rsid w:val="00721377"/>
    <w:rsid w:val="007226A6"/>
    <w:rsid w:val="00722D23"/>
    <w:rsid w:val="00722FBC"/>
    <w:rsid w:val="00724ACC"/>
    <w:rsid w:val="00725164"/>
    <w:rsid w:val="00730F86"/>
    <w:rsid w:val="00730F89"/>
    <w:rsid w:val="007321FA"/>
    <w:rsid w:val="00733DE0"/>
    <w:rsid w:val="0073499D"/>
    <w:rsid w:val="00735E54"/>
    <w:rsid w:val="007420FE"/>
    <w:rsid w:val="00743D3B"/>
    <w:rsid w:val="007516F2"/>
    <w:rsid w:val="007517A1"/>
    <w:rsid w:val="00753981"/>
    <w:rsid w:val="00753EF0"/>
    <w:rsid w:val="00756ACC"/>
    <w:rsid w:val="007632B2"/>
    <w:rsid w:val="00767F66"/>
    <w:rsid w:val="00775EB8"/>
    <w:rsid w:val="00776D87"/>
    <w:rsid w:val="00782BAE"/>
    <w:rsid w:val="00790C0E"/>
    <w:rsid w:val="0079394B"/>
    <w:rsid w:val="007A221D"/>
    <w:rsid w:val="007A3AF1"/>
    <w:rsid w:val="007A66BF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4A30"/>
    <w:rsid w:val="00804DF4"/>
    <w:rsid w:val="008100FE"/>
    <w:rsid w:val="0081598E"/>
    <w:rsid w:val="00822844"/>
    <w:rsid w:val="0082625D"/>
    <w:rsid w:val="00831ECB"/>
    <w:rsid w:val="00835C7F"/>
    <w:rsid w:val="00861DF9"/>
    <w:rsid w:val="00863DD1"/>
    <w:rsid w:val="00865039"/>
    <w:rsid w:val="00870865"/>
    <w:rsid w:val="00874329"/>
    <w:rsid w:val="008757BA"/>
    <w:rsid w:val="00880262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5A11"/>
    <w:rsid w:val="008B70C1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482F"/>
    <w:rsid w:val="00907CC6"/>
    <w:rsid w:val="00911D4F"/>
    <w:rsid w:val="00913BFE"/>
    <w:rsid w:val="009306F0"/>
    <w:rsid w:val="00936103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6767F"/>
    <w:rsid w:val="009755D2"/>
    <w:rsid w:val="00975F27"/>
    <w:rsid w:val="00990A75"/>
    <w:rsid w:val="0099197B"/>
    <w:rsid w:val="00991D95"/>
    <w:rsid w:val="00996039"/>
    <w:rsid w:val="009B2560"/>
    <w:rsid w:val="009B26FA"/>
    <w:rsid w:val="009B53C9"/>
    <w:rsid w:val="009B693A"/>
    <w:rsid w:val="009C5919"/>
    <w:rsid w:val="009D0B85"/>
    <w:rsid w:val="009E13B8"/>
    <w:rsid w:val="009E25AC"/>
    <w:rsid w:val="009E2A72"/>
    <w:rsid w:val="009E3083"/>
    <w:rsid w:val="009F03E2"/>
    <w:rsid w:val="009F2270"/>
    <w:rsid w:val="00A05730"/>
    <w:rsid w:val="00A060FD"/>
    <w:rsid w:val="00A07C67"/>
    <w:rsid w:val="00A11B71"/>
    <w:rsid w:val="00A12A23"/>
    <w:rsid w:val="00A137FA"/>
    <w:rsid w:val="00A14A35"/>
    <w:rsid w:val="00A16CE7"/>
    <w:rsid w:val="00A21008"/>
    <w:rsid w:val="00A414CA"/>
    <w:rsid w:val="00A41AE4"/>
    <w:rsid w:val="00A52336"/>
    <w:rsid w:val="00A5369B"/>
    <w:rsid w:val="00A576EC"/>
    <w:rsid w:val="00A6479D"/>
    <w:rsid w:val="00A66B21"/>
    <w:rsid w:val="00A66D3A"/>
    <w:rsid w:val="00A71979"/>
    <w:rsid w:val="00A72EB6"/>
    <w:rsid w:val="00A743B3"/>
    <w:rsid w:val="00A77490"/>
    <w:rsid w:val="00A778B2"/>
    <w:rsid w:val="00A77A22"/>
    <w:rsid w:val="00A82DF1"/>
    <w:rsid w:val="00AA22FC"/>
    <w:rsid w:val="00AA6180"/>
    <w:rsid w:val="00AB6D1E"/>
    <w:rsid w:val="00AC00FC"/>
    <w:rsid w:val="00AC4C26"/>
    <w:rsid w:val="00AD31B7"/>
    <w:rsid w:val="00AD44CC"/>
    <w:rsid w:val="00AD5B97"/>
    <w:rsid w:val="00AE3C22"/>
    <w:rsid w:val="00AE60C4"/>
    <w:rsid w:val="00AE64DE"/>
    <w:rsid w:val="00AE6D5E"/>
    <w:rsid w:val="00AE78FF"/>
    <w:rsid w:val="00AE7EFE"/>
    <w:rsid w:val="00AF011C"/>
    <w:rsid w:val="00B00A7B"/>
    <w:rsid w:val="00B06CF7"/>
    <w:rsid w:val="00B215A4"/>
    <w:rsid w:val="00B23324"/>
    <w:rsid w:val="00B26D5F"/>
    <w:rsid w:val="00B40F98"/>
    <w:rsid w:val="00B4157B"/>
    <w:rsid w:val="00B43A2B"/>
    <w:rsid w:val="00B5386B"/>
    <w:rsid w:val="00B55B94"/>
    <w:rsid w:val="00B633FE"/>
    <w:rsid w:val="00B63904"/>
    <w:rsid w:val="00B64876"/>
    <w:rsid w:val="00B72957"/>
    <w:rsid w:val="00B836E8"/>
    <w:rsid w:val="00B85079"/>
    <w:rsid w:val="00B929E3"/>
    <w:rsid w:val="00B9798B"/>
    <w:rsid w:val="00B979C0"/>
    <w:rsid w:val="00BA0ACE"/>
    <w:rsid w:val="00BA2FFC"/>
    <w:rsid w:val="00BA5D32"/>
    <w:rsid w:val="00BA6F30"/>
    <w:rsid w:val="00BB0583"/>
    <w:rsid w:val="00BB2ED6"/>
    <w:rsid w:val="00BB36EA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C0750A"/>
    <w:rsid w:val="00C11A65"/>
    <w:rsid w:val="00C12155"/>
    <w:rsid w:val="00C13D71"/>
    <w:rsid w:val="00C13EB5"/>
    <w:rsid w:val="00C14E2D"/>
    <w:rsid w:val="00C153DA"/>
    <w:rsid w:val="00C17614"/>
    <w:rsid w:val="00C30B95"/>
    <w:rsid w:val="00C32387"/>
    <w:rsid w:val="00C324FC"/>
    <w:rsid w:val="00C35445"/>
    <w:rsid w:val="00C4082B"/>
    <w:rsid w:val="00C43602"/>
    <w:rsid w:val="00C505DA"/>
    <w:rsid w:val="00C56523"/>
    <w:rsid w:val="00C57A56"/>
    <w:rsid w:val="00C61687"/>
    <w:rsid w:val="00C6446F"/>
    <w:rsid w:val="00C65690"/>
    <w:rsid w:val="00C72049"/>
    <w:rsid w:val="00C72387"/>
    <w:rsid w:val="00C73A11"/>
    <w:rsid w:val="00C77844"/>
    <w:rsid w:val="00C80458"/>
    <w:rsid w:val="00C91C2F"/>
    <w:rsid w:val="00C94994"/>
    <w:rsid w:val="00C957F6"/>
    <w:rsid w:val="00C959D6"/>
    <w:rsid w:val="00C9696F"/>
    <w:rsid w:val="00CA4018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48DA"/>
    <w:rsid w:val="00CD726A"/>
    <w:rsid w:val="00CD79EF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6000"/>
    <w:rsid w:val="00DA7284"/>
    <w:rsid w:val="00DB5967"/>
    <w:rsid w:val="00DC5032"/>
    <w:rsid w:val="00DC59F4"/>
    <w:rsid w:val="00DC755D"/>
    <w:rsid w:val="00DD16FA"/>
    <w:rsid w:val="00DD1F2E"/>
    <w:rsid w:val="00DD21C8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318D"/>
    <w:rsid w:val="00E3462E"/>
    <w:rsid w:val="00E34F73"/>
    <w:rsid w:val="00E36BFC"/>
    <w:rsid w:val="00E37047"/>
    <w:rsid w:val="00E4525E"/>
    <w:rsid w:val="00E46020"/>
    <w:rsid w:val="00E4659A"/>
    <w:rsid w:val="00E51878"/>
    <w:rsid w:val="00E53933"/>
    <w:rsid w:val="00E74058"/>
    <w:rsid w:val="00E752D9"/>
    <w:rsid w:val="00E80E1B"/>
    <w:rsid w:val="00E819CA"/>
    <w:rsid w:val="00E87EFA"/>
    <w:rsid w:val="00E907E7"/>
    <w:rsid w:val="00E963B2"/>
    <w:rsid w:val="00EA0F88"/>
    <w:rsid w:val="00EA5E44"/>
    <w:rsid w:val="00EA670E"/>
    <w:rsid w:val="00EB37B1"/>
    <w:rsid w:val="00EC04B9"/>
    <w:rsid w:val="00EC2798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75F8"/>
    <w:rsid w:val="00EF10AB"/>
    <w:rsid w:val="00EF3677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0DA6"/>
    <w:rsid w:val="00F61546"/>
    <w:rsid w:val="00F63DDE"/>
    <w:rsid w:val="00F7499C"/>
    <w:rsid w:val="00F803DC"/>
    <w:rsid w:val="00F83830"/>
    <w:rsid w:val="00F86F11"/>
    <w:rsid w:val="00F9006C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ersibo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mersibo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ersibo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ersibo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mersibo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2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mersibo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ersibo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mersib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ersibo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ersibo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mersibo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mersibo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E10A-2009-46AE-B67A-EE137CA5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21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12</cp:revision>
  <cp:lastPrinted>2022-08-26T06:41:00Z</cp:lastPrinted>
  <dcterms:created xsi:type="dcterms:W3CDTF">2023-09-16T17:41:00Z</dcterms:created>
  <dcterms:modified xsi:type="dcterms:W3CDTF">2024-11-05T10:41:00Z</dcterms:modified>
</cp:coreProperties>
</file>